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534D5A5"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4F2EE4">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3DCC535"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47863F8C" w14:textId="0838679F" w:rsidR="00EA2E89" w:rsidRPr="00561C86" w:rsidRDefault="00AD42EB"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July 2017</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543A6585" w:rsidR="00EA2E89" w:rsidRPr="00EA2E89" w:rsidRDefault="00AD42EB"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Pete Warzybok, Mike Johns, Russ Bradley</w:t>
      </w:r>
      <w:r w:rsidR="00EA2E89" w:rsidRPr="00EA2E89">
        <w:rPr>
          <w:rFonts w:asciiTheme="minorHAnsi" w:hAnsiTheme="minorHAnsi" w:cs="Arial"/>
          <w:sz w:val="24"/>
          <w:szCs w:val="24"/>
        </w:rPr>
        <w:t xml:space="preserve"> </w:t>
      </w:r>
    </w:p>
    <w:p w14:paraId="52F46AD0" w14:textId="6B3CFD60" w:rsidR="00EA2E89" w:rsidRPr="00EA2E89" w:rsidRDefault="00DD55A4"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lastname</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Island Visitors</w:t>
      </w:r>
    </w:p>
    <w:p w14:paraId="74FF8670" w14:textId="4C1644E9" w:rsidR="00810BE6" w:rsidRPr="001252FA" w:rsidRDefault="00810BE6" w:rsidP="00711BF5">
      <w:pPr>
        <w:rPr>
          <w:rFonts w:asciiTheme="minorHAnsi" w:hAnsiTheme="minorHAnsi"/>
          <w:sz w:val="24"/>
          <w:szCs w:val="24"/>
        </w:rPr>
      </w:pPr>
      <w:r w:rsidRPr="001252FA">
        <w:rPr>
          <w:rFonts w:asciiTheme="minorHAnsi" w:hAnsiTheme="minorHAnsi"/>
          <w:sz w:val="24"/>
          <w:szCs w:val="24"/>
        </w:rPr>
        <w:t>Point Blue crew this month included:</w:t>
      </w:r>
      <w:r w:rsidR="002A5913">
        <w:rPr>
          <w:rFonts w:asciiTheme="minorHAnsi" w:hAnsiTheme="minorHAnsi"/>
          <w:sz w:val="24"/>
          <w:szCs w:val="24"/>
        </w:rPr>
        <w:t xml:space="preserve"> </w:t>
      </w:r>
      <w:r w:rsidR="00711BF5">
        <w:rPr>
          <w:rFonts w:asciiTheme="minorHAnsi" w:hAnsiTheme="minorHAnsi"/>
          <w:sz w:val="24"/>
          <w:szCs w:val="24"/>
        </w:rPr>
        <w:t xml:space="preserve">Russ Bradley, Nina Duggan, Vivienne Hastie, Mike Johns, Lauren </w:t>
      </w:r>
      <w:proofErr w:type="spellStart"/>
      <w:r w:rsidR="00711BF5">
        <w:rPr>
          <w:rFonts w:asciiTheme="minorHAnsi" w:hAnsiTheme="minorHAnsi"/>
          <w:sz w:val="24"/>
          <w:szCs w:val="24"/>
        </w:rPr>
        <w:t>Lescure</w:t>
      </w:r>
      <w:proofErr w:type="spellEnd"/>
      <w:r w:rsidR="00711BF5">
        <w:rPr>
          <w:rFonts w:asciiTheme="minorHAnsi" w:hAnsiTheme="minorHAnsi"/>
          <w:sz w:val="24"/>
          <w:szCs w:val="24"/>
        </w:rPr>
        <w:t xml:space="preserve">, Claudia Tapia, </w:t>
      </w:r>
      <w:proofErr w:type="spellStart"/>
      <w:r w:rsidR="00711BF5">
        <w:rPr>
          <w:rFonts w:asciiTheme="minorHAnsi" w:hAnsiTheme="minorHAnsi"/>
          <w:sz w:val="24"/>
          <w:szCs w:val="24"/>
        </w:rPr>
        <w:t>Cerren</w:t>
      </w:r>
      <w:proofErr w:type="spellEnd"/>
      <w:r w:rsidR="00711BF5">
        <w:rPr>
          <w:rFonts w:asciiTheme="minorHAnsi" w:hAnsiTheme="minorHAnsi"/>
          <w:sz w:val="24"/>
          <w:szCs w:val="24"/>
        </w:rPr>
        <w:t xml:space="preserve"> Richards, Chris Tyson, Jackson </w:t>
      </w:r>
      <w:proofErr w:type="spellStart"/>
      <w:r w:rsidR="00711BF5">
        <w:rPr>
          <w:rFonts w:asciiTheme="minorHAnsi" w:hAnsiTheme="minorHAnsi"/>
          <w:sz w:val="24"/>
          <w:szCs w:val="24"/>
        </w:rPr>
        <w:t>Vanfleet</w:t>
      </w:r>
      <w:proofErr w:type="spellEnd"/>
      <w:r w:rsidR="00711BF5">
        <w:rPr>
          <w:rFonts w:asciiTheme="minorHAnsi" w:hAnsiTheme="minorHAnsi"/>
          <w:sz w:val="24"/>
          <w:szCs w:val="24"/>
        </w:rPr>
        <w:t xml:space="preserve">-Brown, Pete </w:t>
      </w:r>
      <w:proofErr w:type="spellStart"/>
      <w:r w:rsidR="00711BF5">
        <w:rPr>
          <w:rFonts w:asciiTheme="minorHAnsi" w:hAnsiTheme="minorHAnsi"/>
          <w:sz w:val="24"/>
          <w:szCs w:val="24"/>
        </w:rPr>
        <w:t>Warzybok</w:t>
      </w:r>
      <w:proofErr w:type="spellEnd"/>
    </w:p>
    <w:p w14:paraId="5CE89E74" w14:textId="77777777" w:rsidR="00810BE6" w:rsidRPr="001252FA" w:rsidRDefault="00810BE6" w:rsidP="00DD55A4">
      <w:pPr>
        <w:jc w:val="both"/>
        <w:rPr>
          <w:rFonts w:asciiTheme="minorHAnsi" w:hAnsiTheme="minorHAnsi"/>
          <w:sz w:val="24"/>
          <w:szCs w:val="24"/>
        </w:rPr>
      </w:pPr>
    </w:p>
    <w:p w14:paraId="72A05461" w14:textId="3D557B50" w:rsidR="002A5913" w:rsidRDefault="002A5913" w:rsidP="002A5913">
      <w:pPr>
        <w:rPr>
          <w:rFonts w:asciiTheme="minorHAnsi" w:hAnsiTheme="minorHAnsi"/>
          <w:sz w:val="24"/>
          <w:szCs w:val="24"/>
        </w:rPr>
      </w:pPr>
      <w:r>
        <w:rPr>
          <w:rFonts w:asciiTheme="minorHAnsi" w:hAnsiTheme="minorHAnsi"/>
          <w:sz w:val="24"/>
          <w:szCs w:val="24"/>
        </w:rPr>
        <w:t>July 8</w:t>
      </w:r>
      <w:r w:rsidRPr="00965AE5">
        <w:rPr>
          <w:rFonts w:asciiTheme="minorHAnsi" w:hAnsiTheme="minorHAnsi"/>
          <w:sz w:val="24"/>
          <w:szCs w:val="24"/>
        </w:rPr>
        <w:t xml:space="preserve">: </w:t>
      </w:r>
      <w:r w:rsidRPr="00965AE5">
        <w:rPr>
          <w:rFonts w:asciiTheme="minorHAnsi" w:hAnsiTheme="minorHAnsi"/>
          <w:b/>
          <w:sz w:val="24"/>
          <w:szCs w:val="24"/>
        </w:rPr>
        <w:t>“</w:t>
      </w:r>
      <w:r>
        <w:rPr>
          <w:rFonts w:asciiTheme="minorHAnsi" w:hAnsiTheme="minorHAnsi"/>
          <w:b/>
          <w:sz w:val="24"/>
          <w:szCs w:val="24"/>
        </w:rPr>
        <w:t>Starbuck</w:t>
      </w:r>
      <w:r w:rsidRPr="00965AE5">
        <w:rPr>
          <w:rFonts w:asciiTheme="minorHAnsi" w:hAnsiTheme="minorHAnsi"/>
          <w:b/>
          <w:sz w:val="24"/>
          <w:szCs w:val="24"/>
        </w:rPr>
        <w:t xml:space="preserve">” </w:t>
      </w:r>
      <w:r w:rsidRPr="00965AE5">
        <w:rPr>
          <w:rFonts w:asciiTheme="minorHAnsi" w:hAnsiTheme="minorHAnsi"/>
          <w:sz w:val="24"/>
          <w:szCs w:val="24"/>
        </w:rPr>
        <w:t xml:space="preserve">(skipper </w:t>
      </w:r>
      <w:r>
        <w:rPr>
          <w:rFonts w:asciiTheme="minorHAnsi" w:hAnsiTheme="minorHAnsi"/>
          <w:sz w:val="24"/>
          <w:szCs w:val="24"/>
        </w:rPr>
        <w:t>John Wade</w:t>
      </w:r>
      <w:r w:rsidRPr="00965AE5">
        <w:rPr>
          <w:rFonts w:asciiTheme="minorHAnsi" w:hAnsiTheme="minorHAnsi"/>
          <w:sz w:val="24"/>
          <w:szCs w:val="24"/>
        </w:rPr>
        <w:t xml:space="preserve">) brought out </w:t>
      </w:r>
      <w:r>
        <w:rPr>
          <w:rFonts w:asciiTheme="minorHAnsi" w:hAnsiTheme="minorHAnsi"/>
          <w:sz w:val="24"/>
          <w:szCs w:val="24"/>
        </w:rPr>
        <w:t>Mike Johns and Viv Hastie</w:t>
      </w:r>
      <w:r w:rsidRPr="00965AE5">
        <w:rPr>
          <w:rFonts w:asciiTheme="minorHAnsi" w:hAnsiTheme="minorHAnsi"/>
          <w:sz w:val="24"/>
          <w:szCs w:val="24"/>
        </w:rPr>
        <w:t xml:space="preserve"> and departed with </w:t>
      </w:r>
      <w:r>
        <w:rPr>
          <w:rFonts w:asciiTheme="minorHAnsi" w:hAnsiTheme="minorHAnsi"/>
          <w:sz w:val="24"/>
          <w:szCs w:val="24"/>
        </w:rPr>
        <w:t xml:space="preserve">Lauren </w:t>
      </w:r>
      <w:proofErr w:type="spellStart"/>
      <w:r>
        <w:rPr>
          <w:rFonts w:asciiTheme="minorHAnsi" w:hAnsiTheme="minorHAnsi"/>
          <w:sz w:val="24"/>
          <w:szCs w:val="24"/>
        </w:rPr>
        <w:t>Lescure</w:t>
      </w:r>
      <w:proofErr w:type="spellEnd"/>
      <w:r w:rsidRPr="00965AE5">
        <w:rPr>
          <w:rFonts w:asciiTheme="minorHAnsi" w:hAnsiTheme="minorHAnsi"/>
          <w:sz w:val="24"/>
          <w:szCs w:val="24"/>
        </w:rPr>
        <w:t xml:space="preserve">. </w:t>
      </w:r>
      <w:r>
        <w:rPr>
          <w:rFonts w:asciiTheme="minorHAnsi" w:hAnsiTheme="minorHAnsi"/>
          <w:sz w:val="24"/>
          <w:szCs w:val="24"/>
        </w:rPr>
        <w:t xml:space="preserve">Five people toured the island. </w:t>
      </w:r>
    </w:p>
    <w:p w14:paraId="671575CF" w14:textId="77777777" w:rsidR="002A5913" w:rsidRDefault="002A5913" w:rsidP="002A5913">
      <w:pPr>
        <w:rPr>
          <w:rFonts w:asciiTheme="minorHAnsi" w:hAnsiTheme="minorHAnsi"/>
          <w:sz w:val="24"/>
          <w:szCs w:val="24"/>
        </w:rPr>
      </w:pPr>
    </w:p>
    <w:p w14:paraId="0C9FF59B" w14:textId="1AA1D7AE" w:rsidR="002A5913" w:rsidRDefault="002A5913" w:rsidP="002A5913">
      <w:pPr>
        <w:rPr>
          <w:rFonts w:asciiTheme="minorHAnsi" w:hAnsiTheme="minorHAnsi"/>
          <w:sz w:val="24"/>
          <w:szCs w:val="24"/>
        </w:rPr>
      </w:pPr>
      <w:r>
        <w:rPr>
          <w:rFonts w:asciiTheme="minorHAnsi" w:hAnsiTheme="minorHAnsi"/>
          <w:sz w:val="24"/>
          <w:szCs w:val="24"/>
        </w:rPr>
        <w:t>July 15</w:t>
      </w:r>
      <w:r w:rsidRPr="00965AE5">
        <w:rPr>
          <w:rFonts w:asciiTheme="minorHAnsi" w:hAnsiTheme="minorHAnsi"/>
          <w:sz w:val="24"/>
          <w:szCs w:val="24"/>
        </w:rPr>
        <w:t xml:space="preserve">: </w:t>
      </w:r>
      <w:r w:rsidRPr="00965AE5">
        <w:rPr>
          <w:rFonts w:asciiTheme="minorHAnsi" w:hAnsiTheme="minorHAnsi"/>
          <w:b/>
          <w:sz w:val="24"/>
          <w:szCs w:val="24"/>
        </w:rPr>
        <w:t>“</w:t>
      </w:r>
      <w:r>
        <w:rPr>
          <w:rFonts w:asciiTheme="minorHAnsi" w:hAnsiTheme="minorHAnsi"/>
          <w:b/>
          <w:sz w:val="24"/>
          <w:szCs w:val="24"/>
        </w:rPr>
        <w:t>Salty Lady</w:t>
      </w:r>
      <w:r w:rsidRPr="00965AE5">
        <w:rPr>
          <w:rFonts w:asciiTheme="minorHAnsi" w:hAnsiTheme="minorHAnsi"/>
          <w:b/>
          <w:sz w:val="24"/>
          <w:szCs w:val="24"/>
        </w:rPr>
        <w:t xml:space="preserve">” </w:t>
      </w:r>
      <w:r w:rsidRPr="00965AE5">
        <w:rPr>
          <w:rFonts w:asciiTheme="minorHAnsi" w:hAnsiTheme="minorHAnsi"/>
          <w:sz w:val="24"/>
          <w:szCs w:val="24"/>
        </w:rPr>
        <w:t xml:space="preserve">(skipper </w:t>
      </w:r>
      <w:r>
        <w:rPr>
          <w:rFonts w:asciiTheme="minorHAnsi" w:hAnsiTheme="minorHAnsi"/>
          <w:sz w:val="24"/>
          <w:szCs w:val="24"/>
        </w:rPr>
        <w:t>Jared Davis</w:t>
      </w:r>
      <w:r w:rsidRPr="00965AE5">
        <w:rPr>
          <w:rFonts w:asciiTheme="minorHAnsi" w:hAnsiTheme="minorHAnsi"/>
          <w:sz w:val="24"/>
          <w:szCs w:val="24"/>
        </w:rPr>
        <w:t xml:space="preserve">) </w:t>
      </w:r>
      <w:r w:rsidR="00711BF5">
        <w:rPr>
          <w:rFonts w:asciiTheme="minorHAnsi" w:hAnsiTheme="minorHAnsi"/>
          <w:sz w:val="24"/>
          <w:szCs w:val="24"/>
        </w:rPr>
        <w:t xml:space="preserve">took Jackson </w:t>
      </w:r>
      <w:proofErr w:type="spellStart"/>
      <w:r w:rsidR="00711BF5">
        <w:rPr>
          <w:rFonts w:asciiTheme="minorHAnsi" w:hAnsiTheme="minorHAnsi"/>
          <w:sz w:val="24"/>
          <w:szCs w:val="24"/>
        </w:rPr>
        <w:t>Vanfleet</w:t>
      </w:r>
      <w:proofErr w:type="spellEnd"/>
      <w:r w:rsidR="00711BF5">
        <w:rPr>
          <w:rFonts w:asciiTheme="minorHAnsi" w:hAnsiTheme="minorHAnsi"/>
          <w:sz w:val="24"/>
          <w:szCs w:val="24"/>
        </w:rPr>
        <w:t>-Brown off the island</w:t>
      </w:r>
      <w:r>
        <w:rPr>
          <w:rFonts w:asciiTheme="minorHAnsi" w:hAnsiTheme="minorHAnsi"/>
          <w:sz w:val="24"/>
          <w:szCs w:val="24"/>
        </w:rPr>
        <w:t xml:space="preserve">. </w:t>
      </w:r>
    </w:p>
    <w:p w14:paraId="1368823C" w14:textId="77777777" w:rsidR="002A5913" w:rsidRDefault="002A5913" w:rsidP="002A5913">
      <w:pPr>
        <w:rPr>
          <w:rFonts w:asciiTheme="minorHAnsi" w:hAnsiTheme="minorHAnsi"/>
          <w:sz w:val="24"/>
          <w:szCs w:val="24"/>
        </w:rPr>
      </w:pPr>
    </w:p>
    <w:p w14:paraId="24DE220B" w14:textId="31595B74" w:rsidR="00711BF5" w:rsidRDefault="00711BF5" w:rsidP="00711BF5">
      <w:pPr>
        <w:rPr>
          <w:rFonts w:asciiTheme="minorHAnsi" w:hAnsiTheme="minorHAnsi"/>
          <w:sz w:val="24"/>
          <w:szCs w:val="24"/>
        </w:rPr>
      </w:pPr>
      <w:r>
        <w:rPr>
          <w:rFonts w:asciiTheme="minorHAnsi" w:hAnsiTheme="minorHAnsi"/>
          <w:sz w:val="24"/>
          <w:szCs w:val="24"/>
        </w:rPr>
        <w:t>July 22</w:t>
      </w:r>
      <w:r w:rsidRPr="00965AE5">
        <w:rPr>
          <w:rFonts w:asciiTheme="minorHAnsi" w:hAnsiTheme="minorHAnsi"/>
          <w:sz w:val="24"/>
          <w:szCs w:val="24"/>
        </w:rPr>
        <w:t xml:space="preserve">: </w:t>
      </w:r>
      <w:r w:rsidRPr="00965AE5">
        <w:rPr>
          <w:rFonts w:asciiTheme="minorHAnsi" w:hAnsiTheme="minorHAnsi"/>
          <w:b/>
          <w:sz w:val="24"/>
          <w:szCs w:val="24"/>
        </w:rPr>
        <w:t>“</w:t>
      </w:r>
      <w:r>
        <w:rPr>
          <w:rFonts w:asciiTheme="minorHAnsi" w:hAnsiTheme="minorHAnsi"/>
          <w:b/>
          <w:sz w:val="24"/>
          <w:szCs w:val="24"/>
        </w:rPr>
        <w:t>Ketch 22</w:t>
      </w:r>
      <w:r w:rsidRPr="00965AE5">
        <w:rPr>
          <w:rFonts w:asciiTheme="minorHAnsi" w:hAnsiTheme="minorHAnsi"/>
          <w:b/>
          <w:sz w:val="24"/>
          <w:szCs w:val="24"/>
        </w:rPr>
        <w:t xml:space="preserve">” </w:t>
      </w:r>
      <w:r w:rsidRPr="00965AE5">
        <w:rPr>
          <w:rFonts w:asciiTheme="minorHAnsi" w:hAnsiTheme="minorHAnsi"/>
          <w:sz w:val="24"/>
          <w:szCs w:val="24"/>
        </w:rPr>
        <w:t xml:space="preserve">(skipper </w:t>
      </w:r>
      <w:r>
        <w:rPr>
          <w:rFonts w:asciiTheme="minorHAnsi" w:hAnsiTheme="minorHAnsi"/>
          <w:sz w:val="24"/>
          <w:szCs w:val="24"/>
        </w:rPr>
        <w:t>Tom Marlow</w:t>
      </w:r>
      <w:r w:rsidRPr="00965AE5">
        <w:rPr>
          <w:rFonts w:asciiTheme="minorHAnsi" w:hAnsiTheme="minorHAnsi"/>
          <w:sz w:val="24"/>
          <w:szCs w:val="24"/>
        </w:rPr>
        <w:t xml:space="preserve">) </w:t>
      </w:r>
      <w:r>
        <w:rPr>
          <w:rFonts w:asciiTheme="minorHAnsi" w:hAnsiTheme="minorHAnsi"/>
          <w:sz w:val="24"/>
          <w:szCs w:val="24"/>
        </w:rPr>
        <w:t xml:space="preserve">brought out Lauren </w:t>
      </w:r>
      <w:proofErr w:type="spellStart"/>
      <w:r>
        <w:rPr>
          <w:rFonts w:asciiTheme="minorHAnsi" w:hAnsiTheme="minorHAnsi"/>
          <w:sz w:val="24"/>
          <w:szCs w:val="24"/>
        </w:rPr>
        <w:t>Lescure</w:t>
      </w:r>
      <w:proofErr w:type="spellEnd"/>
      <w:r>
        <w:rPr>
          <w:rFonts w:asciiTheme="minorHAnsi" w:hAnsiTheme="minorHAnsi"/>
          <w:sz w:val="24"/>
          <w:szCs w:val="24"/>
        </w:rPr>
        <w:t xml:space="preserve"> and Pete </w:t>
      </w:r>
      <w:proofErr w:type="spellStart"/>
      <w:r>
        <w:rPr>
          <w:rFonts w:asciiTheme="minorHAnsi" w:hAnsiTheme="minorHAnsi"/>
          <w:sz w:val="24"/>
          <w:szCs w:val="24"/>
        </w:rPr>
        <w:t>Warzybok</w:t>
      </w:r>
      <w:proofErr w:type="spellEnd"/>
      <w:r>
        <w:rPr>
          <w:rFonts w:asciiTheme="minorHAnsi" w:hAnsiTheme="minorHAnsi"/>
          <w:sz w:val="24"/>
          <w:szCs w:val="24"/>
        </w:rPr>
        <w:t xml:space="preserve"> and departed with Chris Tyson and Russ Bradley. Robert Devaney (Ketch 22 crew) toured the island. </w:t>
      </w:r>
    </w:p>
    <w:p w14:paraId="013A1B78" w14:textId="77777777" w:rsidR="00810BE6" w:rsidRPr="00DD55A4" w:rsidRDefault="00810BE6" w:rsidP="00DD55A4">
      <w:pPr>
        <w:rPr>
          <w:rFonts w:asciiTheme="minorHAnsi" w:hAnsiTheme="minorHAnsi"/>
          <w:sz w:val="24"/>
          <w:szCs w:val="24"/>
        </w:rPr>
      </w:pPr>
    </w:p>
    <w:p w14:paraId="1AEA6BA3"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West End Island Visitors</w:t>
      </w:r>
    </w:p>
    <w:p w14:paraId="27031191" w14:textId="5B40ADB3" w:rsidR="00DD55A4" w:rsidRPr="001252FA" w:rsidRDefault="002A5913" w:rsidP="00DD55A4">
      <w:pPr>
        <w:rPr>
          <w:rFonts w:asciiTheme="minorHAnsi" w:hAnsiTheme="minorHAnsi"/>
          <w:sz w:val="24"/>
          <w:szCs w:val="24"/>
        </w:rPr>
      </w:pPr>
      <w:r>
        <w:rPr>
          <w:rFonts w:asciiTheme="minorHAnsi" w:hAnsiTheme="minorHAnsi"/>
          <w:sz w:val="24"/>
          <w:szCs w:val="24"/>
        </w:rPr>
        <w:t xml:space="preserve">There were no visits to West End this month. </w:t>
      </w:r>
    </w:p>
    <w:p w14:paraId="4745E11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lastRenderedPageBreak/>
        <w:t>Weather/Ocean</w:t>
      </w:r>
    </w:p>
    <w:p w14:paraId="3A6A3FCA" w14:textId="41E8E985" w:rsidR="00810BE6" w:rsidRPr="00711BF5" w:rsidRDefault="00711BF5" w:rsidP="00DD55A4">
      <w:pPr>
        <w:rPr>
          <w:rFonts w:asciiTheme="minorHAnsi" w:hAnsiTheme="minorHAnsi"/>
          <w:sz w:val="24"/>
          <w:szCs w:val="24"/>
        </w:rPr>
      </w:pPr>
      <w:r w:rsidRPr="00711BF5">
        <w:rPr>
          <w:rFonts w:asciiTheme="minorHAnsi" w:hAnsiTheme="minorHAnsi"/>
          <w:sz w:val="24"/>
          <w:szCs w:val="24"/>
        </w:rPr>
        <w:t xml:space="preserve">The </w:t>
      </w:r>
      <w:r>
        <w:rPr>
          <w:rFonts w:asciiTheme="minorHAnsi" w:hAnsiTheme="minorHAnsi"/>
          <w:sz w:val="24"/>
          <w:szCs w:val="24"/>
        </w:rPr>
        <w:t xml:space="preserve">weather in July was dominated by thick fog and northwesterly wind, with occasional periods </w:t>
      </w:r>
      <w:r w:rsidR="00007275">
        <w:rPr>
          <w:rFonts w:asciiTheme="minorHAnsi" w:hAnsiTheme="minorHAnsi"/>
          <w:sz w:val="24"/>
          <w:szCs w:val="24"/>
        </w:rPr>
        <w:t xml:space="preserve">of </w:t>
      </w:r>
      <w:r>
        <w:rPr>
          <w:rFonts w:asciiTheme="minorHAnsi" w:hAnsiTheme="minorHAnsi"/>
          <w:sz w:val="24"/>
          <w:szCs w:val="24"/>
        </w:rPr>
        <w:t xml:space="preserve">warm damp southerly flow. </w:t>
      </w:r>
      <w:r w:rsidR="004F2EE4">
        <w:rPr>
          <w:rFonts w:asciiTheme="minorHAnsi" w:hAnsiTheme="minorHAnsi"/>
          <w:sz w:val="24"/>
          <w:szCs w:val="24"/>
        </w:rPr>
        <w:t>There were</w:t>
      </w:r>
      <w:r w:rsidR="00A102D0">
        <w:rPr>
          <w:rFonts w:asciiTheme="minorHAnsi" w:hAnsiTheme="minorHAnsi"/>
          <w:sz w:val="24"/>
          <w:szCs w:val="24"/>
        </w:rPr>
        <w:t xml:space="preserve"> 0.</w:t>
      </w:r>
      <w:r w:rsidR="00046F10">
        <w:rPr>
          <w:rFonts w:asciiTheme="minorHAnsi" w:hAnsiTheme="minorHAnsi"/>
          <w:sz w:val="24"/>
          <w:szCs w:val="24"/>
        </w:rPr>
        <w:t>0</w:t>
      </w:r>
      <w:r w:rsidR="00A102D0">
        <w:rPr>
          <w:rFonts w:asciiTheme="minorHAnsi" w:hAnsiTheme="minorHAnsi"/>
          <w:sz w:val="24"/>
          <w:szCs w:val="24"/>
        </w:rPr>
        <w:t xml:space="preserve">7 inches of rain recorded, </w:t>
      </w:r>
      <w:r w:rsidR="00046F10">
        <w:rPr>
          <w:rFonts w:asciiTheme="minorHAnsi" w:hAnsiTheme="minorHAnsi"/>
          <w:sz w:val="24"/>
          <w:szCs w:val="24"/>
        </w:rPr>
        <w:t>all from heavy fog</w:t>
      </w:r>
      <w:r w:rsidR="00A102D0">
        <w:rPr>
          <w:rFonts w:asciiTheme="minorHAnsi" w:hAnsiTheme="minorHAnsi"/>
          <w:sz w:val="24"/>
          <w:szCs w:val="24"/>
        </w:rPr>
        <w:t xml:space="preserve">. </w:t>
      </w:r>
      <w:r w:rsidR="00A102D0" w:rsidRPr="00C267D0">
        <w:rPr>
          <w:rFonts w:asciiTheme="minorHAnsi" w:hAnsiTheme="minorHAnsi"/>
          <w:sz w:val="24"/>
          <w:szCs w:val="24"/>
        </w:rPr>
        <w:t xml:space="preserve">Mean </w:t>
      </w:r>
      <w:r w:rsidR="00A102D0">
        <w:rPr>
          <w:rFonts w:asciiTheme="minorHAnsi" w:hAnsiTheme="minorHAnsi"/>
          <w:sz w:val="24"/>
          <w:szCs w:val="24"/>
        </w:rPr>
        <w:t>midday air temperature was 13.84</w:t>
      </w:r>
      <w:r w:rsidR="00A102D0" w:rsidRPr="00C267D0">
        <w:rPr>
          <w:rFonts w:asciiTheme="minorHAnsi" w:hAnsiTheme="minorHAnsi"/>
          <w:sz w:val="24"/>
          <w:szCs w:val="24"/>
        </w:rPr>
        <w:t>°</w:t>
      </w:r>
      <w:r w:rsidR="004F2EE4">
        <w:rPr>
          <w:rFonts w:asciiTheme="minorHAnsi" w:hAnsiTheme="minorHAnsi"/>
          <w:sz w:val="24"/>
          <w:szCs w:val="24"/>
        </w:rPr>
        <w:t xml:space="preserve"> </w:t>
      </w:r>
      <w:r w:rsidR="00A102D0" w:rsidRPr="00C267D0">
        <w:rPr>
          <w:rFonts w:asciiTheme="minorHAnsi" w:hAnsiTheme="minorHAnsi"/>
          <w:sz w:val="24"/>
          <w:szCs w:val="24"/>
        </w:rPr>
        <w:t xml:space="preserve">C, with a standard deviation of </w:t>
      </w:r>
      <w:r w:rsidR="00A102D0">
        <w:rPr>
          <w:rFonts w:asciiTheme="minorHAnsi" w:hAnsiTheme="minorHAnsi"/>
          <w:sz w:val="24"/>
          <w:szCs w:val="24"/>
        </w:rPr>
        <w:t>1.48</w:t>
      </w:r>
      <w:r w:rsidR="00A102D0" w:rsidRPr="00C267D0">
        <w:rPr>
          <w:rFonts w:asciiTheme="minorHAnsi" w:hAnsiTheme="minorHAnsi"/>
          <w:sz w:val="24"/>
          <w:szCs w:val="24"/>
        </w:rPr>
        <w:t>°C.  The highest air temperature was 1</w:t>
      </w:r>
      <w:r w:rsidR="00A102D0">
        <w:rPr>
          <w:rFonts w:asciiTheme="minorHAnsi" w:hAnsiTheme="minorHAnsi"/>
          <w:sz w:val="24"/>
          <w:szCs w:val="24"/>
        </w:rPr>
        <w:t>7</w:t>
      </w:r>
      <w:r w:rsidR="00A102D0" w:rsidRPr="00C267D0">
        <w:rPr>
          <w:rFonts w:asciiTheme="minorHAnsi" w:hAnsiTheme="minorHAnsi"/>
          <w:sz w:val="24"/>
          <w:szCs w:val="24"/>
        </w:rPr>
        <w:t xml:space="preserve">.5° C recorded at </w:t>
      </w:r>
      <w:r w:rsidR="00A102D0">
        <w:rPr>
          <w:rFonts w:asciiTheme="minorHAnsi" w:hAnsiTheme="minorHAnsi"/>
          <w:sz w:val="24"/>
          <w:szCs w:val="24"/>
        </w:rPr>
        <w:t>1200</w:t>
      </w:r>
      <w:r w:rsidR="00A102D0" w:rsidRPr="00C267D0">
        <w:rPr>
          <w:rFonts w:asciiTheme="minorHAnsi" w:hAnsiTheme="minorHAnsi"/>
          <w:sz w:val="24"/>
          <w:szCs w:val="24"/>
        </w:rPr>
        <w:t xml:space="preserve"> hours on the 2</w:t>
      </w:r>
      <w:r w:rsidR="00A102D0">
        <w:rPr>
          <w:rFonts w:asciiTheme="minorHAnsi" w:hAnsiTheme="minorHAnsi"/>
          <w:sz w:val="24"/>
          <w:szCs w:val="24"/>
        </w:rPr>
        <w:t>6</w:t>
      </w:r>
      <w:r w:rsidR="00A102D0" w:rsidRPr="00C267D0">
        <w:rPr>
          <w:rFonts w:asciiTheme="minorHAnsi" w:hAnsiTheme="minorHAnsi"/>
          <w:sz w:val="24"/>
          <w:szCs w:val="24"/>
          <w:vertAlign w:val="superscript"/>
        </w:rPr>
        <w:t>th</w:t>
      </w:r>
      <w:r w:rsidR="00A102D0" w:rsidRPr="00C267D0">
        <w:rPr>
          <w:rFonts w:asciiTheme="minorHAnsi" w:hAnsiTheme="minorHAnsi"/>
          <w:sz w:val="24"/>
          <w:szCs w:val="24"/>
        </w:rPr>
        <w:t xml:space="preserve">, the lowest was </w:t>
      </w:r>
      <w:r w:rsidR="00A102D0">
        <w:rPr>
          <w:rFonts w:asciiTheme="minorHAnsi" w:hAnsiTheme="minorHAnsi"/>
          <w:sz w:val="24"/>
          <w:szCs w:val="24"/>
        </w:rPr>
        <w:t>11</w:t>
      </w:r>
      <w:r w:rsidR="00A102D0" w:rsidRPr="00C267D0">
        <w:rPr>
          <w:rFonts w:asciiTheme="minorHAnsi" w:hAnsiTheme="minorHAnsi"/>
          <w:sz w:val="24"/>
          <w:szCs w:val="24"/>
        </w:rPr>
        <w:t>.0</w:t>
      </w:r>
      <w:r w:rsidR="00A102D0">
        <w:rPr>
          <w:rFonts w:asciiTheme="minorHAnsi" w:hAnsiTheme="minorHAnsi"/>
          <w:sz w:val="24"/>
          <w:szCs w:val="24"/>
        </w:rPr>
        <w:t>° C recorded at 06</w:t>
      </w:r>
      <w:r w:rsidR="00A102D0" w:rsidRPr="00C267D0">
        <w:rPr>
          <w:rFonts w:asciiTheme="minorHAnsi" w:hAnsiTheme="minorHAnsi"/>
          <w:sz w:val="24"/>
          <w:szCs w:val="24"/>
        </w:rPr>
        <w:t xml:space="preserve">00 hours on </w:t>
      </w:r>
      <w:r w:rsidR="00A102D0">
        <w:rPr>
          <w:rFonts w:asciiTheme="minorHAnsi" w:hAnsiTheme="minorHAnsi"/>
          <w:sz w:val="24"/>
          <w:szCs w:val="24"/>
        </w:rPr>
        <w:t>the 13</w:t>
      </w:r>
      <w:r w:rsidR="00A102D0" w:rsidRPr="00A102D0">
        <w:rPr>
          <w:rFonts w:asciiTheme="minorHAnsi" w:hAnsiTheme="minorHAnsi"/>
          <w:sz w:val="24"/>
          <w:szCs w:val="24"/>
          <w:vertAlign w:val="superscript"/>
        </w:rPr>
        <w:t>th</w:t>
      </w:r>
      <w:r w:rsidR="00A102D0" w:rsidRPr="00C267D0">
        <w:rPr>
          <w:rFonts w:asciiTheme="minorHAnsi" w:hAnsiTheme="minorHAnsi"/>
          <w:sz w:val="24"/>
          <w:szCs w:val="24"/>
        </w:rPr>
        <w:t xml:space="preserve">.  Mean sea surface temperature was </w:t>
      </w:r>
      <w:r w:rsidR="004F2EE4">
        <w:rPr>
          <w:rFonts w:asciiTheme="minorHAnsi" w:hAnsiTheme="minorHAnsi"/>
          <w:sz w:val="24"/>
          <w:szCs w:val="24"/>
        </w:rPr>
        <w:t>11.76</w:t>
      </w:r>
      <w:r w:rsidR="00A102D0" w:rsidRPr="00C267D0">
        <w:rPr>
          <w:rFonts w:asciiTheme="minorHAnsi" w:hAnsiTheme="minorHAnsi"/>
          <w:sz w:val="24"/>
          <w:szCs w:val="24"/>
        </w:rPr>
        <w:t xml:space="preserve">°C, with a standard deviation of </w:t>
      </w:r>
      <w:r w:rsidR="004F2EE4">
        <w:rPr>
          <w:rFonts w:asciiTheme="minorHAnsi" w:hAnsiTheme="minorHAnsi"/>
          <w:sz w:val="24"/>
          <w:szCs w:val="24"/>
        </w:rPr>
        <w:t>0.63</w:t>
      </w:r>
      <w:r w:rsidR="00A102D0" w:rsidRPr="00C267D0">
        <w:rPr>
          <w:rFonts w:asciiTheme="minorHAnsi" w:hAnsiTheme="minorHAnsi"/>
          <w:sz w:val="24"/>
          <w:szCs w:val="24"/>
        </w:rPr>
        <w:t xml:space="preserve">°C, a high of </w:t>
      </w:r>
      <w:r w:rsidR="00A102D0">
        <w:rPr>
          <w:rFonts w:asciiTheme="minorHAnsi" w:hAnsiTheme="minorHAnsi"/>
          <w:sz w:val="24"/>
          <w:szCs w:val="24"/>
        </w:rPr>
        <w:t>12.99</w:t>
      </w:r>
      <w:r w:rsidR="00A102D0" w:rsidRPr="00C267D0">
        <w:rPr>
          <w:rFonts w:asciiTheme="minorHAnsi" w:hAnsiTheme="minorHAnsi"/>
          <w:sz w:val="24"/>
          <w:szCs w:val="24"/>
        </w:rPr>
        <w:t xml:space="preserve">°C on the </w:t>
      </w:r>
      <w:r w:rsidR="00A102D0">
        <w:rPr>
          <w:rFonts w:asciiTheme="minorHAnsi" w:hAnsiTheme="minorHAnsi"/>
          <w:sz w:val="24"/>
          <w:szCs w:val="24"/>
        </w:rPr>
        <w:t>15</w:t>
      </w:r>
      <w:r w:rsidR="00A102D0" w:rsidRPr="00C267D0">
        <w:rPr>
          <w:rFonts w:asciiTheme="minorHAnsi" w:hAnsiTheme="minorHAnsi"/>
          <w:sz w:val="24"/>
          <w:szCs w:val="24"/>
          <w:vertAlign w:val="superscript"/>
        </w:rPr>
        <w:t>th</w:t>
      </w:r>
      <w:r w:rsidR="00A102D0">
        <w:rPr>
          <w:rFonts w:asciiTheme="minorHAnsi" w:hAnsiTheme="minorHAnsi"/>
          <w:sz w:val="24"/>
          <w:szCs w:val="24"/>
        </w:rPr>
        <w:t>, and a low of 10.66</w:t>
      </w:r>
      <w:r w:rsidR="00A102D0" w:rsidRPr="00C267D0">
        <w:rPr>
          <w:rFonts w:asciiTheme="minorHAnsi" w:hAnsiTheme="minorHAnsi"/>
          <w:sz w:val="24"/>
          <w:szCs w:val="24"/>
        </w:rPr>
        <w:t xml:space="preserve">°C on the </w:t>
      </w:r>
      <w:r w:rsidR="00A102D0">
        <w:rPr>
          <w:rFonts w:asciiTheme="minorHAnsi" w:hAnsiTheme="minorHAnsi"/>
          <w:sz w:val="24"/>
          <w:szCs w:val="24"/>
        </w:rPr>
        <w:t>2</w:t>
      </w:r>
      <w:r w:rsidR="00A102D0" w:rsidRPr="00A102D0">
        <w:rPr>
          <w:rFonts w:asciiTheme="minorHAnsi" w:hAnsiTheme="minorHAnsi"/>
          <w:sz w:val="24"/>
          <w:szCs w:val="24"/>
          <w:vertAlign w:val="superscript"/>
        </w:rPr>
        <w:t>nd</w:t>
      </w:r>
      <w:r w:rsidR="00A102D0" w:rsidRPr="00C267D0">
        <w:rPr>
          <w:rFonts w:asciiTheme="minorHAnsi" w:hAnsiTheme="minorHAnsi"/>
          <w:sz w:val="24"/>
          <w:szCs w:val="24"/>
        </w:rPr>
        <w:t xml:space="preserve">. Mean SST was approximately </w:t>
      </w:r>
      <w:r w:rsidR="004F2EE4">
        <w:rPr>
          <w:rFonts w:asciiTheme="minorHAnsi" w:hAnsiTheme="minorHAnsi"/>
          <w:sz w:val="24"/>
          <w:szCs w:val="24"/>
        </w:rPr>
        <w:t>0.98</w:t>
      </w:r>
      <w:r w:rsidR="00A102D0" w:rsidRPr="00C267D0">
        <w:rPr>
          <w:rFonts w:asciiTheme="minorHAnsi" w:hAnsiTheme="minorHAnsi"/>
          <w:sz w:val="24"/>
          <w:szCs w:val="24"/>
        </w:rPr>
        <w:t xml:space="preserve">°C </w:t>
      </w:r>
      <w:r w:rsidR="002118D8">
        <w:rPr>
          <w:rFonts w:asciiTheme="minorHAnsi" w:hAnsiTheme="minorHAnsi"/>
          <w:sz w:val="24"/>
          <w:szCs w:val="24"/>
        </w:rPr>
        <w:t>lower</w:t>
      </w:r>
      <w:r w:rsidR="00A102D0" w:rsidRPr="00C267D0">
        <w:rPr>
          <w:rFonts w:asciiTheme="minorHAnsi" w:hAnsiTheme="minorHAnsi"/>
          <w:sz w:val="24"/>
          <w:szCs w:val="24"/>
        </w:rPr>
        <w:t xml:space="preserve"> than the lo</w:t>
      </w:r>
      <w:r w:rsidR="00A102D0">
        <w:rPr>
          <w:rFonts w:asciiTheme="minorHAnsi" w:hAnsiTheme="minorHAnsi"/>
          <w:sz w:val="24"/>
          <w:szCs w:val="24"/>
        </w:rPr>
        <w:t xml:space="preserve">ng-term mean for this month, </w:t>
      </w:r>
      <w:r w:rsidR="006770F8">
        <w:rPr>
          <w:rFonts w:asciiTheme="minorHAnsi" w:hAnsiTheme="minorHAnsi"/>
          <w:sz w:val="24"/>
          <w:szCs w:val="24"/>
        </w:rPr>
        <w:t>and</w:t>
      </w:r>
      <w:r w:rsidR="00A102D0">
        <w:rPr>
          <w:rFonts w:asciiTheme="minorHAnsi" w:hAnsiTheme="minorHAnsi"/>
          <w:sz w:val="24"/>
          <w:szCs w:val="24"/>
        </w:rPr>
        <w:t xml:space="preserve"> </w:t>
      </w:r>
      <w:r w:rsidR="004F2EE4">
        <w:rPr>
          <w:rFonts w:asciiTheme="minorHAnsi" w:hAnsiTheme="minorHAnsi"/>
          <w:sz w:val="24"/>
          <w:szCs w:val="24"/>
        </w:rPr>
        <w:t>0.62</w:t>
      </w:r>
      <w:r w:rsidR="00A102D0" w:rsidRPr="006E01B9">
        <w:rPr>
          <w:rFonts w:asciiTheme="minorHAnsi" w:hAnsiTheme="minorHAnsi"/>
          <w:sz w:val="24"/>
          <w:szCs w:val="24"/>
        </w:rPr>
        <w:t>°C</w:t>
      </w:r>
      <w:r w:rsidR="00A102D0">
        <w:rPr>
          <w:rFonts w:asciiTheme="minorHAnsi" w:hAnsiTheme="minorHAnsi"/>
          <w:sz w:val="24"/>
          <w:szCs w:val="24"/>
        </w:rPr>
        <w:t xml:space="preserve"> lower than last </w:t>
      </w:r>
      <w:r w:rsidR="002118D8">
        <w:rPr>
          <w:rFonts w:asciiTheme="minorHAnsi" w:hAnsiTheme="minorHAnsi"/>
          <w:sz w:val="24"/>
          <w:szCs w:val="24"/>
        </w:rPr>
        <w:t>July</w:t>
      </w:r>
      <w:r w:rsidR="00A102D0" w:rsidRPr="00C267D0">
        <w:rPr>
          <w:rFonts w:asciiTheme="minorHAnsi" w:hAnsiTheme="minorHAnsi"/>
          <w:sz w:val="24"/>
          <w:szCs w:val="24"/>
        </w:rPr>
        <w:t>.</w:t>
      </w:r>
    </w:p>
    <w:p w14:paraId="4582FF7B" w14:textId="77777777" w:rsidR="00DD55A4" w:rsidRPr="001252FA" w:rsidRDefault="00DD55A4" w:rsidP="00DD55A4">
      <w:pPr>
        <w:rPr>
          <w:rFonts w:asciiTheme="minorHAnsi" w:hAnsiTheme="minorHAnsi"/>
          <w:sz w:val="24"/>
          <w:szCs w:val="24"/>
          <w:highlight w:val="yellow"/>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6AED799B" w14:textId="66C93E7F" w:rsidR="00810BE6" w:rsidRPr="00DD55A4" w:rsidRDefault="00711BF5" w:rsidP="00DD55A4">
      <w:pPr>
        <w:rPr>
          <w:rFonts w:asciiTheme="minorHAnsi" w:hAnsiTheme="minorHAnsi"/>
          <w:sz w:val="24"/>
          <w:szCs w:val="24"/>
        </w:rPr>
      </w:pPr>
      <w:r>
        <w:rPr>
          <w:rFonts w:asciiTheme="minorHAnsi" w:hAnsiTheme="minorHAnsi"/>
          <w:sz w:val="24"/>
          <w:szCs w:val="24"/>
        </w:rPr>
        <w:t xml:space="preserve">Five California Sea Lions with either monofilament or netting embedded in their necks were seen in July. No oiled wildlife was observed. </w:t>
      </w:r>
    </w:p>
    <w:p w14:paraId="4D8FF6FC" w14:textId="77777777" w:rsidR="00DD55A4" w:rsidRPr="00DD55A4" w:rsidRDefault="00DD55A4"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Breeding Birds</w:t>
      </w:r>
    </w:p>
    <w:p w14:paraId="3BC5B05B" w14:textId="761EB6CA" w:rsidR="00DD55A4" w:rsidRPr="00827331"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Storm-Petrels – </w:t>
      </w:r>
      <w:r w:rsidR="00827331">
        <w:rPr>
          <w:rFonts w:asciiTheme="minorHAnsi" w:hAnsiTheme="minorHAnsi"/>
          <w:sz w:val="24"/>
          <w:szCs w:val="24"/>
        </w:rPr>
        <w:t>The first confirmed chicks of the season were found in the Habitat Sculpture on the 18</w:t>
      </w:r>
      <w:r w:rsidR="00827331" w:rsidRPr="00827331">
        <w:rPr>
          <w:rFonts w:asciiTheme="minorHAnsi" w:hAnsiTheme="minorHAnsi"/>
          <w:sz w:val="24"/>
          <w:szCs w:val="24"/>
          <w:vertAlign w:val="superscript"/>
        </w:rPr>
        <w:t>th</w:t>
      </w:r>
      <w:r w:rsidR="00827331">
        <w:rPr>
          <w:rFonts w:asciiTheme="minorHAnsi" w:hAnsiTheme="minorHAnsi"/>
          <w:sz w:val="24"/>
          <w:szCs w:val="24"/>
        </w:rPr>
        <w:t>. We managed to fit in one standard netting session at the Carp Shop on the 24</w:t>
      </w:r>
      <w:r w:rsidR="00827331" w:rsidRPr="00827331">
        <w:rPr>
          <w:rFonts w:asciiTheme="minorHAnsi" w:hAnsiTheme="minorHAnsi"/>
          <w:sz w:val="24"/>
          <w:szCs w:val="24"/>
          <w:vertAlign w:val="superscript"/>
        </w:rPr>
        <w:t>th</w:t>
      </w:r>
      <w:r w:rsidR="00827331">
        <w:rPr>
          <w:rFonts w:asciiTheme="minorHAnsi" w:hAnsiTheme="minorHAnsi"/>
          <w:sz w:val="24"/>
          <w:szCs w:val="24"/>
        </w:rPr>
        <w:t>. A total of 53 ashy storm-petrels were caught, with 50 new and 3 recaps. Given the amount of failed RFID tags discovered on recap</w:t>
      </w:r>
      <w:r w:rsidR="00046F10">
        <w:rPr>
          <w:rFonts w:asciiTheme="minorHAnsi" w:hAnsiTheme="minorHAnsi"/>
          <w:sz w:val="24"/>
          <w:szCs w:val="24"/>
        </w:rPr>
        <w:t>tured</w:t>
      </w:r>
      <w:r w:rsidR="00827331">
        <w:rPr>
          <w:rFonts w:asciiTheme="minorHAnsi" w:hAnsiTheme="minorHAnsi"/>
          <w:sz w:val="24"/>
          <w:szCs w:val="24"/>
        </w:rPr>
        <w:t xml:space="preserve"> birds, we decided not to deploy any additional tags during this netting session. </w:t>
      </w:r>
    </w:p>
    <w:p w14:paraId="1477388E" w14:textId="77777777" w:rsidR="00DD55A4" w:rsidRPr="00DD55A4" w:rsidRDefault="00DD55A4" w:rsidP="00827331">
      <w:pPr>
        <w:rPr>
          <w:rFonts w:asciiTheme="minorHAnsi" w:hAnsiTheme="minorHAnsi"/>
          <w:sz w:val="24"/>
          <w:szCs w:val="24"/>
        </w:rPr>
      </w:pPr>
    </w:p>
    <w:p w14:paraId="3CC164BF" w14:textId="6F2B3FA9"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 Cormorant</w:t>
      </w:r>
      <w:r w:rsidRPr="001252FA">
        <w:rPr>
          <w:rFonts w:asciiTheme="minorHAnsi" w:hAnsiTheme="minorHAnsi"/>
          <w:sz w:val="24"/>
          <w:szCs w:val="24"/>
        </w:rPr>
        <w:t xml:space="preserve"> – </w:t>
      </w:r>
      <w:r w:rsidR="00827331">
        <w:rPr>
          <w:rFonts w:asciiTheme="minorHAnsi" w:hAnsiTheme="minorHAnsi"/>
          <w:sz w:val="24"/>
          <w:szCs w:val="24"/>
        </w:rPr>
        <w:t xml:space="preserve">Nesting activity remained steady throughout the month of July, with no signs of major nest failure or abandonment. Chicks were large enough to begin wandering from nest sites and form </w:t>
      </w:r>
      <w:proofErr w:type="spellStart"/>
      <w:r w:rsidR="00827331">
        <w:rPr>
          <w:rFonts w:asciiTheme="minorHAnsi" w:hAnsiTheme="minorHAnsi"/>
          <w:sz w:val="24"/>
          <w:szCs w:val="24"/>
        </w:rPr>
        <w:t>creches</w:t>
      </w:r>
      <w:proofErr w:type="spellEnd"/>
      <w:r w:rsidR="00827331">
        <w:rPr>
          <w:rFonts w:asciiTheme="minorHAnsi" w:hAnsiTheme="minorHAnsi"/>
          <w:sz w:val="24"/>
          <w:szCs w:val="24"/>
        </w:rPr>
        <w:t xml:space="preserve"> by mid-month. </w:t>
      </w:r>
      <w:r w:rsidR="00FC266A">
        <w:rPr>
          <w:rFonts w:asciiTheme="minorHAnsi" w:hAnsiTheme="minorHAnsi"/>
          <w:sz w:val="24"/>
          <w:szCs w:val="24"/>
        </w:rPr>
        <w:t>We banded 210 chicks with stainless steel and plastic field readable bands at Sea Lion Cove on the 27</w:t>
      </w:r>
      <w:r w:rsidR="00FC266A" w:rsidRPr="00FC266A">
        <w:rPr>
          <w:rFonts w:asciiTheme="minorHAnsi" w:hAnsiTheme="minorHAnsi"/>
          <w:sz w:val="24"/>
          <w:szCs w:val="24"/>
          <w:vertAlign w:val="superscript"/>
        </w:rPr>
        <w:t>th</w:t>
      </w:r>
      <w:r w:rsidR="00FC266A">
        <w:rPr>
          <w:rFonts w:asciiTheme="minorHAnsi" w:hAnsiTheme="minorHAnsi"/>
          <w:sz w:val="24"/>
          <w:szCs w:val="24"/>
        </w:rPr>
        <w:t>, and an additional 212 chicks at the Corm Blind on the 30</w:t>
      </w:r>
      <w:r w:rsidR="00FC266A" w:rsidRPr="00FC266A">
        <w:rPr>
          <w:rFonts w:asciiTheme="minorHAnsi" w:hAnsiTheme="minorHAnsi"/>
          <w:sz w:val="24"/>
          <w:szCs w:val="24"/>
          <w:vertAlign w:val="superscript"/>
        </w:rPr>
        <w:t>th</w:t>
      </w:r>
      <w:r w:rsidR="00FC266A">
        <w:rPr>
          <w:rFonts w:asciiTheme="minorHAnsi" w:hAnsiTheme="minorHAnsi"/>
          <w:sz w:val="24"/>
          <w:szCs w:val="24"/>
        </w:rPr>
        <w:t xml:space="preserve">. </w:t>
      </w:r>
    </w:p>
    <w:p w14:paraId="35CB32A2" w14:textId="77777777" w:rsidR="00DD55A4" w:rsidRPr="00DD55A4" w:rsidRDefault="00DD55A4" w:rsidP="00FC266A">
      <w:pPr>
        <w:rPr>
          <w:rFonts w:asciiTheme="minorHAnsi" w:hAnsiTheme="minorHAnsi"/>
          <w:sz w:val="24"/>
          <w:szCs w:val="24"/>
        </w:rPr>
      </w:pPr>
    </w:p>
    <w:p w14:paraId="0CA24943" w14:textId="5E4D4C2D" w:rsidR="00DD55A4" w:rsidRDefault="00810BE6" w:rsidP="00FC266A">
      <w:pPr>
        <w:ind w:left="720" w:hanging="720"/>
        <w:rPr>
          <w:rFonts w:asciiTheme="minorHAnsi" w:hAnsiTheme="minorHAnsi"/>
          <w:sz w:val="24"/>
          <w:szCs w:val="24"/>
        </w:rPr>
      </w:pPr>
      <w:r w:rsidRPr="001252FA">
        <w:rPr>
          <w:rFonts w:asciiTheme="minorHAnsi" w:hAnsiTheme="minorHAnsi"/>
          <w:b/>
          <w:sz w:val="24"/>
          <w:szCs w:val="24"/>
        </w:rPr>
        <w:t xml:space="preserve">Pelagic Cormorant – </w:t>
      </w:r>
      <w:r w:rsidR="00FC266A">
        <w:rPr>
          <w:rFonts w:asciiTheme="minorHAnsi" w:hAnsiTheme="minorHAnsi"/>
          <w:sz w:val="24"/>
          <w:szCs w:val="24"/>
        </w:rPr>
        <w:t>Although late to initiate and in low numbers, some nests remained active by the end of the Jul</w:t>
      </w:r>
      <w:r w:rsidR="004F2EE4">
        <w:rPr>
          <w:rFonts w:asciiTheme="minorHAnsi" w:hAnsiTheme="minorHAnsi"/>
          <w:sz w:val="24"/>
          <w:szCs w:val="24"/>
        </w:rPr>
        <w:t>y. The first chicks were seen at</w:t>
      </w:r>
      <w:r w:rsidR="00FC266A">
        <w:rPr>
          <w:rFonts w:asciiTheme="minorHAnsi" w:hAnsiTheme="minorHAnsi"/>
          <w:sz w:val="24"/>
          <w:szCs w:val="24"/>
        </w:rPr>
        <w:t xml:space="preserve"> Tower Point on the 4</w:t>
      </w:r>
      <w:r w:rsidR="00FC266A" w:rsidRPr="00FC266A">
        <w:rPr>
          <w:rFonts w:asciiTheme="minorHAnsi" w:hAnsiTheme="minorHAnsi"/>
          <w:sz w:val="24"/>
          <w:szCs w:val="24"/>
          <w:vertAlign w:val="superscript"/>
        </w:rPr>
        <w:t>th</w:t>
      </w:r>
      <w:r w:rsidR="00FC266A">
        <w:rPr>
          <w:rFonts w:asciiTheme="minorHAnsi" w:hAnsiTheme="minorHAnsi"/>
          <w:sz w:val="24"/>
          <w:szCs w:val="24"/>
        </w:rPr>
        <w:t xml:space="preserve">. </w:t>
      </w:r>
    </w:p>
    <w:p w14:paraId="3425567A" w14:textId="77777777" w:rsidR="00FC266A" w:rsidRPr="001252FA" w:rsidRDefault="00FC266A" w:rsidP="00FC266A">
      <w:pPr>
        <w:ind w:left="720" w:hanging="720"/>
        <w:rPr>
          <w:rFonts w:asciiTheme="minorHAnsi" w:hAnsiTheme="minorHAnsi"/>
          <w:sz w:val="24"/>
          <w:szCs w:val="24"/>
        </w:rPr>
      </w:pPr>
    </w:p>
    <w:p w14:paraId="07E959C7" w14:textId="79C1602F" w:rsidR="00DD55A4" w:rsidRPr="00DD55A4" w:rsidRDefault="00810BE6" w:rsidP="00FC266A">
      <w:pPr>
        <w:ind w:left="720" w:hanging="720"/>
        <w:rPr>
          <w:rFonts w:asciiTheme="minorHAnsi" w:hAnsiTheme="minorHAnsi"/>
          <w:sz w:val="24"/>
          <w:szCs w:val="24"/>
        </w:rPr>
      </w:pPr>
      <w:r w:rsidRPr="001252FA">
        <w:rPr>
          <w:rFonts w:asciiTheme="minorHAnsi" w:hAnsiTheme="minorHAnsi"/>
          <w:b/>
          <w:sz w:val="24"/>
          <w:szCs w:val="24"/>
        </w:rPr>
        <w:t>Double-crested Cormorant</w:t>
      </w:r>
      <w:r w:rsidRPr="001252FA">
        <w:rPr>
          <w:rFonts w:asciiTheme="minorHAnsi" w:hAnsiTheme="minorHAnsi"/>
          <w:sz w:val="24"/>
          <w:szCs w:val="24"/>
        </w:rPr>
        <w:t xml:space="preserve"> – </w:t>
      </w:r>
      <w:r w:rsidR="00FC266A">
        <w:rPr>
          <w:rFonts w:asciiTheme="minorHAnsi" w:hAnsiTheme="minorHAnsi"/>
          <w:sz w:val="24"/>
          <w:szCs w:val="24"/>
        </w:rPr>
        <w:t>Chicks were large enough to be left unattended a</w:t>
      </w:r>
      <w:r w:rsidR="006F2C32">
        <w:rPr>
          <w:rFonts w:asciiTheme="minorHAnsi" w:hAnsiTheme="minorHAnsi"/>
          <w:sz w:val="24"/>
          <w:szCs w:val="24"/>
        </w:rPr>
        <w:t>nd started</w:t>
      </w:r>
      <w:r w:rsidR="00046F10">
        <w:rPr>
          <w:rFonts w:asciiTheme="minorHAnsi" w:hAnsiTheme="minorHAnsi"/>
          <w:sz w:val="24"/>
          <w:szCs w:val="24"/>
        </w:rPr>
        <w:t xml:space="preserve"> wandering from nest</w:t>
      </w:r>
      <w:r w:rsidR="00FC266A">
        <w:rPr>
          <w:rFonts w:asciiTheme="minorHAnsi" w:hAnsiTheme="minorHAnsi"/>
          <w:sz w:val="24"/>
          <w:szCs w:val="24"/>
        </w:rPr>
        <w:t xml:space="preserve"> sites by the 15</w:t>
      </w:r>
      <w:r w:rsidR="00FC266A" w:rsidRPr="00FC266A">
        <w:rPr>
          <w:rFonts w:asciiTheme="minorHAnsi" w:hAnsiTheme="minorHAnsi"/>
          <w:sz w:val="24"/>
          <w:szCs w:val="24"/>
          <w:vertAlign w:val="superscript"/>
        </w:rPr>
        <w:t>th</w:t>
      </w:r>
      <w:r w:rsidR="00FC266A">
        <w:rPr>
          <w:rFonts w:asciiTheme="minorHAnsi" w:hAnsiTheme="minorHAnsi"/>
          <w:sz w:val="24"/>
          <w:szCs w:val="24"/>
        </w:rPr>
        <w:t>. A fledgling was seen in the water on the 19</w:t>
      </w:r>
      <w:r w:rsidR="00FC266A" w:rsidRPr="00FC266A">
        <w:rPr>
          <w:rFonts w:asciiTheme="minorHAnsi" w:hAnsiTheme="minorHAnsi"/>
          <w:sz w:val="24"/>
          <w:szCs w:val="24"/>
          <w:vertAlign w:val="superscript"/>
        </w:rPr>
        <w:t>th</w:t>
      </w:r>
      <w:r w:rsidR="00FC266A">
        <w:rPr>
          <w:rFonts w:asciiTheme="minorHAnsi" w:hAnsiTheme="minorHAnsi"/>
          <w:sz w:val="24"/>
          <w:szCs w:val="24"/>
        </w:rPr>
        <w:t>, and the standard breed chick was concluded on the 31</w:t>
      </w:r>
      <w:r w:rsidR="00FC266A" w:rsidRPr="00FC266A">
        <w:rPr>
          <w:rFonts w:asciiTheme="minorHAnsi" w:hAnsiTheme="minorHAnsi"/>
          <w:sz w:val="24"/>
          <w:szCs w:val="24"/>
          <w:vertAlign w:val="superscript"/>
        </w:rPr>
        <w:t>st</w:t>
      </w:r>
      <w:r w:rsidR="00FC266A">
        <w:rPr>
          <w:rFonts w:asciiTheme="minorHAnsi" w:hAnsiTheme="minorHAnsi"/>
          <w:sz w:val="24"/>
          <w:szCs w:val="24"/>
        </w:rPr>
        <w:t xml:space="preserve"> as chicks were </w:t>
      </w:r>
      <w:r w:rsidR="00046F10">
        <w:rPr>
          <w:rFonts w:asciiTheme="minorHAnsi" w:hAnsiTheme="minorHAnsi"/>
          <w:sz w:val="24"/>
          <w:szCs w:val="24"/>
        </w:rPr>
        <w:t xml:space="preserve">longer distinguishable from </w:t>
      </w:r>
      <w:r w:rsidR="00FC266A">
        <w:rPr>
          <w:rFonts w:asciiTheme="minorHAnsi" w:hAnsiTheme="minorHAnsi"/>
          <w:sz w:val="24"/>
          <w:szCs w:val="24"/>
        </w:rPr>
        <w:t>parents. Season high counts were 113 adults on June 10</w:t>
      </w:r>
      <w:r w:rsidR="00FC266A" w:rsidRPr="00FC266A">
        <w:rPr>
          <w:rFonts w:asciiTheme="minorHAnsi" w:hAnsiTheme="minorHAnsi"/>
          <w:sz w:val="24"/>
          <w:szCs w:val="24"/>
          <w:vertAlign w:val="superscript"/>
        </w:rPr>
        <w:t>th</w:t>
      </w:r>
      <w:r w:rsidR="00FC266A">
        <w:rPr>
          <w:rFonts w:asciiTheme="minorHAnsi" w:hAnsiTheme="minorHAnsi"/>
          <w:sz w:val="24"/>
          <w:szCs w:val="24"/>
        </w:rPr>
        <w:t>, 105 well-built nests on June 17</w:t>
      </w:r>
      <w:r w:rsidR="00FC266A" w:rsidRPr="00FC266A">
        <w:rPr>
          <w:rFonts w:asciiTheme="minorHAnsi" w:hAnsiTheme="minorHAnsi"/>
          <w:sz w:val="24"/>
          <w:szCs w:val="24"/>
          <w:vertAlign w:val="superscript"/>
        </w:rPr>
        <w:t>th</w:t>
      </w:r>
      <w:r w:rsidR="00FC266A">
        <w:rPr>
          <w:rFonts w:asciiTheme="minorHAnsi" w:hAnsiTheme="minorHAnsi"/>
          <w:sz w:val="24"/>
          <w:szCs w:val="24"/>
        </w:rPr>
        <w:t>, and 103 chicks on July 15</w:t>
      </w:r>
      <w:r w:rsidR="00FC266A" w:rsidRPr="00FC266A">
        <w:rPr>
          <w:rFonts w:asciiTheme="minorHAnsi" w:hAnsiTheme="minorHAnsi"/>
          <w:sz w:val="24"/>
          <w:szCs w:val="24"/>
          <w:vertAlign w:val="superscript"/>
        </w:rPr>
        <w:t>th</w:t>
      </w:r>
      <w:r w:rsidR="00FC266A">
        <w:rPr>
          <w:rFonts w:asciiTheme="minorHAnsi" w:hAnsiTheme="minorHAnsi"/>
          <w:sz w:val="24"/>
          <w:szCs w:val="24"/>
        </w:rPr>
        <w:t xml:space="preserve">. </w:t>
      </w:r>
    </w:p>
    <w:p w14:paraId="1E25E3B0" w14:textId="77777777" w:rsidR="00DD55A4" w:rsidRPr="00DD55A4" w:rsidRDefault="00DD55A4" w:rsidP="00DD55A4">
      <w:pPr>
        <w:ind w:left="720" w:hanging="720"/>
        <w:rPr>
          <w:rFonts w:asciiTheme="minorHAnsi" w:hAnsiTheme="minorHAnsi"/>
          <w:sz w:val="24"/>
          <w:szCs w:val="24"/>
        </w:rPr>
      </w:pPr>
    </w:p>
    <w:p w14:paraId="14ACB194" w14:textId="3F621485" w:rsidR="00DD55A4" w:rsidRDefault="00810BE6" w:rsidP="00672F1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 </w:t>
      </w:r>
      <w:r w:rsidR="004C61DE">
        <w:rPr>
          <w:rFonts w:asciiTheme="minorHAnsi" w:hAnsiTheme="minorHAnsi"/>
          <w:sz w:val="24"/>
          <w:szCs w:val="24"/>
        </w:rPr>
        <w:t>Saturation banding was conducted in the first week of July, with h-plot west on the 2</w:t>
      </w:r>
      <w:r w:rsidR="004C61DE" w:rsidRPr="004C61DE">
        <w:rPr>
          <w:rFonts w:asciiTheme="minorHAnsi" w:hAnsiTheme="minorHAnsi"/>
          <w:sz w:val="24"/>
          <w:szCs w:val="24"/>
          <w:vertAlign w:val="superscript"/>
        </w:rPr>
        <w:t>nd</w:t>
      </w:r>
      <w:r w:rsidR="004C61DE">
        <w:rPr>
          <w:rFonts w:asciiTheme="minorHAnsi" w:hAnsiTheme="minorHAnsi"/>
          <w:sz w:val="24"/>
          <w:szCs w:val="24"/>
        </w:rPr>
        <w:t>, h-plot east on the 4</w:t>
      </w:r>
      <w:r w:rsidR="004C61DE" w:rsidRPr="004C61DE">
        <w:rPr>
          <w:rFonts w:asciiTheme="minorHAnsi" w:hAnsiTheme="minorHAnsi"/>
          <w:sz w:val="24"/>
          <w:szCs w:val="24"/>
          <w:vertAlign w:val="superscript"/>
        </w:rPr>
        <w:t>th</w:t>
      </w:r>
      <w:r w:rsidR="004C61DE">
        <w:rPr>
          <w:rFonts w:asciiTheme="minorHAnsi" w:hAnsiTheme="minorHAnsi"/>
          <w:sz w:val="24"/>
          <w:szCs w:val="24"/>
        </w:rPr>
        <w:t>, k-plot on the 5</w:t>
      </w:r>
      <w:r w:rsidR="004C61DE" w:rsidRPr="004C61DE">
        <w:rPr>
          <w:rFonts w:asciiTheme="minorHAnsi" w:hAnsiTheme="minorHAnsi"/>
          <w:sz w:val="24"/>
          <w:szCs w:val="24"/>
          <w:vertAlign w:val="superscript"/>
        </w:rPr>
        <w:t>th</w:t>
      </w:r>
      <w:r w:rsidR="004C61DE">
        <w:rPr>
          <w:rFonts w:asciiTheme="minorHAnsi" w:hAnsiTheme="minorHAnsi"/>
          <w:sz w:val="24"/>
          <w:szCs w:val="24"/>
        </w:rPr>
        <w:t>, and c-plot on the 6</w:t>
      </w:r>
      <w:r w:rsidR="004C61DE" w:rsidRPr="004C61DE">
        <w:rPr>
          <w:rFonts w:asciiTheme="minorHAnsi" w:hAnsiTheme="minorHAnsi"/>
          <w:sz w:val="24"/>
          <w:szCs w:val="24"/>
          <w:vertAlign w:val="superscript"/>
        </w:rPr>
        <w:t>th</w:t>
      </w:r>
      <w:r w:rsidR="004C61DE">
        <w:rPr>
          <w:rFonts w:asciiTheme="minorHAnsi" w:hAnsiTheme="minorHAnsi"/>
          <w:sz w:val="24"/>
          <w:szCs w:val="24"/>
        </w:rPr>
        <w:t>. A total of 260 chicks were banded during the</w:t>
      </w:r>
      <w:r w:rsidR="00046F10">
        <w:rPr>
          <w:rFonts w:asciiTheme="minorHAnsi" w:hAnsiTheme="minorHAnsi"/>
          <w:sz w:val="24"/>
          <w:szCs w:val="24"/>
        </w:rPr>
        <w:t>se</w:t>
      </w:r>
      <w:r w:rsidR="004C61DE">
        <w:rPr>
          <w:rFonts w:asciiTheme="minorHAnsi" w:hAnsiTheme="minorHAnsi"/>
          <w:sz w:val="24"/>
          <w:szCs w:val="24"/>
        </w:rPr>
        <w:t xml:space="preserve"> four sessions. The first fledglings were observed on the water on the 11</w:t>
      </w:r>
      <w:r w:rsidR="004C61DE" w:rsidRPr="004C61DE">
        <w:rPr>
          <w:rFonts w:asciiTheme="minorHAnsi" w:hAnsiTheme="minorHAnsi"/>
          <w:sz w:val="24"/>
          <w:szCs w:val="24"/>
          <w:vertAlign w:val="superscript"/>
        </w:rPr>
        <w:t>th</w:t>
      </w:r>
      <w:r w:rsidR="004C61DE">
        <w:rPr>
          <w:rFonts w:asciiTheme="minorHAnsi" w:hAnsiTheme="minorHAnsi"/>
          <w:sz w:val="24"/>
          <w:szCs w:val="24"/>
        </w:rPr>
        <w:t xml:space="preserve">. </w:t>
      </w:r>
    </w:p>
    <w:p w14:paraId="0A93ED9A" w14:textId="77777777" w:rsidR="006F2C32" w:rsidRPr="00DD55A4" w:rsidRDefault="006F2C32" w:rsidP="00672F14">
      <w:pPr>
        <w:ind w:left="720" w:hanging="720"/>
        <w:rPr>
          <w:rFonts w:asciiTheme="minorHAnsi" w:hAnsiTheme="minorHAnsi"/>
          <w:sz w:val="24"/>
          <w:szCs w:val="24"/>
        </w:rPr>
      </w:pPr>
    </w:p>
    <w:p w14:paraId="717F433F" w14:textId="458B674F" w:rsidR="00DD55A4" w:rsidRPr="00DD55A4" w:rsidRDefault="00810BE6" w:rsidP="002F601D">
      <w:pPr>
        <w:ind w:left="720" w:hanging="720"/>
        <w:rPr>
          <w:rFonts w:asciiTheme="minorHAnsi" w:hAnsiTheme="minorHAnsi"/>
          <w:sz w:val="24"/>
          <w:szCs w:val="24"/>
        </w:rPr>
      </w:pPr>
      <w:r w:rsidRPr="001252FA">
        <w:rPr>
          <w:rFonts w:asciiTheme="minorHAnsi" w:hAnsiTheme="minorHAnsi"/>
          <w:b/>
          <w:sz w:val="24"/>
          <w:szCs w:val="24"/>
        </w:rPr>
        <w:lastRenderedPageBreak/>
        <w:t xml:space="preserve">California Gulls </w:t>
      </w:r>
      <w:r w:rsidR="005033DA" w:rsidRPr="001252FA">
        <w:rPr>
          <w:rFonts w:asciiTheme="minorHAnsi" w:hAnsiTheme="minorHAnsi"/>
          <w:b/>
          <w:sz w:val="24"/>
          <w:szCs w:val="24"/>
        </w:rPr>
        <w:t>-</w:t>
      </w:r>
      <w:r w:rsidR="002F601D">
        <w:rPr>
          <w:rFonts w:asciiTheme="minorHAnsi" w:hAnsiTheme="minorHAnsi"/>
          <w:sz w:val="24"/>
          <w:szCs w:val="24"/>
        </w:rPr>
        <w:t xml:space="preserve"> </w:t>
      </w:r>
      <w:r w:rsidR="00AE3F46">
        <w:rPr>
          <w:rFonts w:asciiTheme="minorHAnsi" w:hAnsiTheme="minorHAnsi"/>
          <w:sz w:val="24"/>
          <w:szCs w:val="24"/>
        </w:rPr>
        <w:t>No breeding activity was noted this season. Weekly counts were ended this month.</w:t>
      </w:r>
    </w:p>
    <w:p w14:paraId="3A43C7DD" w14:textId="77777777" w:rsidR="00DD55A4" w:rsidRPr="00DD55A4" w:rsidRDefault="00DD55A4" w:rsidP="00DD55A4">
      <w:pPr>
        <w:ind w:left="720" w:hanging="720"/>
        <w:rPr>
          <w:rFonts w:asciiTheme="minorHAnsi" w:hAnsiTheme="minorHAnsi"/>
          <w:sz w:val="24"/>
          <w:szCs w:val="24"/>
        </w:rPr>
      </w:pPr>
    </w:p>
    <w:p w14:paraId="55574C6A" w14:textId="5B5B7D14" w:rsidR="00DD55A4" w:rsidRPr="002F601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w:t>
      </w:r>
      <w:proofErr w:type="spellStart"/>
      <w:r w:rsidRPr="001252FA">
        <w:rPr>
          <w:rFonts w:asciiTheme="minorHAnsi" w:hAnsiTheme="minorHAnsi"/>
          <w:b/>
          <w:sz w:val="24"/>
          <w:szCs w:val="24"/>
        </w:rPr>
        <w:t>Murre</w:t>
      </w:r>
      <w:proofErr w:type="spellEnd"/>
      <w:r w:rsidRPr="001252FA">
        <w:rPr>
          <w:rFonts w:asciiTheme="minorHAnsi" w:hAnsiTheme="minorHAnsi"/>
          <w:b/>
          <w:sz w:val="24"/>
          <w:szCs w:val="24"/>
        </w:rPr>
        <w:t xml:space="preserve"> – </w:t>
      </w:r>
      <w:r w:rsidR="002F601D">
        <w:rPr>
          <w:rFonts w:asciiTheme="minorHAnsi" w:hAnsiTheme="minorHAnsi"/>
          <w:sz w:val="24"/>
          <w:szCs w:val="24"/>
        </w:rPr>
        <w:t>The final all-day diet watch was completed on the 3</w:t>
      </w:r>
      <w:r w:rsidR="002F601D" w:rsidRPr="002F601D">
        <w:rPr>
          <w:rFonts w:asciiTheme="minorHAnsi" w:hAnsiTheme="minorHAnsi"/>
          <w:sz w:val="24"/>
          <w:szCs w:val="24"/>
          <w:vertAlign w:val="superscript"/>
        </w:rPr>
        <w:t>rd</w:t>
      </w:r>
      <w:r w:rsidR="002F601D">
        <w:rPr>
          <w:rFonts w:asciiTheme="minorHAnsi" w:hAnsiTheme="minorHAnsi"/>
          <w:sz w:val="24"/>
          <w:szCs w:val="24"/>
        </w:rPr>
        <w:t>, and the final diet watch session of the season was completed on the 16</w:t>
      </w:r>
      <w:r w:rsidR="002F601D" w:rsidRPr="002F601D">
        <w:rPr>
          <w:rFonts w:asciiTheme="minorHAnsi" w:hAnsiTheme="minorHAnsi"/>
          <w:sz w:val="24"/>
          <w:szCs w:val="24"/>
          <w:vertAlign w:val="superscript"/>
        </w:rPr>
        <w:t>th</w:t>
      </w:r>
      <w:r w:rsidR="002F601D">
        <w:rPr>
          <w:rFonts w:asciiTheme="minorHAnsi" w:hAnsiTheme="minorHAnsi"/>
          <w:sz w:val="24"/>
          <w:szCs w:val="24"/>
        </w:rPr>
        <w:t xml:space="preserve">. </w:t>
      </w:r>
      <w:r w:rsidR="00A074E2">
        <w:rPr>
          <w:rFonts w:asciiTheme="minorHAnsi" w:hAnsiTheme="minorHAnsi"/>
          <w:sz w:val="24"/>
          <w:szCs w:val="24"/>
        </w:rPr>
        <w:t xml:space="preserve">Diet continued to be dominated by juvenile rockfish and anchovies. </w:t>
      </w:r>
      <w:r w:rsidR="002F601D">
        <w:rPr>
          <w:rFonts w:asciiTheme="minorHAnsi" w:hAnsiTheme="minorHAnsi"/>
          <w:sz w:val="24"/>
          <w:szCs w:val="24"/>
        </w:rPr>
        <w:t xml:space="preserve">The first fledge in Upper </w:t>
      </w:r>
      <w:proofErr w:type="spellStart"/>
      <w:r w:rsidR="002F601D">
        <w:rPr>
          <w:rFonts w:asciiTheme="minorHAnsi" w:hAnsiTheme="minorHAnsi"/>
          <w:sz w:val="24"/>
          <w:szCs w:val="24"/>
        </w:rPr>
        <w:t>Upper</w:t>
      </w:r>
      <w:proofErr w:type="spellEnd"/>
      <w:r w:rsidR="002F601D">
        <w:rPr>
          <w:rFonts w:asciiTheme="minorHAnsi" w:hAnsiTheme="minorHAnsi"/>
          <w:sz w:val="24"/>
          <w:szCs w:val="24"/>
        </w:rPr>
        <w:t xml:space="preserve"> </w:t>
      </w:r>
      <w:r w:rsidR="006770F8">
        <w:rPr>
          <w:rFonts w:asciiTheme="minorHAnsi" w:hAnsiTheme="minorHAnsi"/>
          <w:sz w:val="24"/>
          <w:szCs w:val="24"/>
        </w:rPr>
        <w:t>occurred</w:t>
      </w:r>
      <w:r w:rsidR="002F601D">
        <w:rPr>
          <w:rFonts w:asciiTheme="minorHAnsi" w:hAnsiTheme="minorHAnsi"/>
          <w:sz w:val="24"/>
          <w:szCs w:val="24"/>
        </w:rPr>
        <w:t xml:space="preserve"> on the 3</w:t>
      </w:r>
      <w:r w:rsidR="002F601D" w:rsidRPr="002F601D">
        <w:rPr>
          <w:rFonts w:asciiTheme="minorHAnsi" w:hAnsiTheme="minorHAnsi"/>
          <w:sz w:val="24"/>
          <w:szCs w:val="24"/>
          <w:vertAlign w:val="superscript"/>
        </w:rPr>
        <w:t>rd</w:t>
      </w:r>
      <w:r w:rsidR="002F601D">
        <w:rPr>
          <w:rFonts w:asciiTheme="minorHAnsi" w:hAnsiTheme="minorHAnsi"/>
          <w:sz w:val="24"/>
          <w:szCs w:val="24"/>
        </w:rPr>
        <w:t>. The banded bird study at Upper Shubrick was completed on the 17</w:t>
      </w:r>
      <w:r w:rsidR="002F601D" w:rsidRPr="002F601D">
        <w:rPr>
          <w:rFonts w:asciiTheme="minorHAnsi" w:hAnsiTheme="minorHAnsi"/>
          <w:sz w:val="24"/>
          <w:szCs w:val="24"/>
          <w:vertAlign w:val="superscript"/>
        </w:rPr>
        <w:t>th</w:t>
      </w:r>
      <w:r w:rsidR="002F601D">
        <w:rPr>
          <w:rFonts w:asciiTheme="minorHAnsi" w:hAnsiTheme="minorHAnsi"/>
          <w:sz w:val="24"/>
          <w:szCs w:val="24"/>
        </w:rPr>
        <w:t>, and the last chick to fledge in the Upper Shubrick study plot happened on the 30</w:t>
      </w:r>
      <w:r w:rsidR="002F601D" w:rsidRPr="002F601D">
        <w:rPr>
          <w:rFonts w:asciiTheme="minorHAnsi" w:hAnsiTheme="minorHAnsi"/>
          <w:sz w:val="24"/>
          <w:szCs w:val="24"/>
          <w:vertAlign w:val="superscript"/>
        </w:rPr>
        <w:t>th</w:t>
      </w:r>
      <w:r w:rsidR="002F601D">
        <w:rPr>
          <w:rFonts w:asciiTheme="minorHAnsi" w:hAnsiTheme="minorHAnsi"/>
          <w:sz w:val="24"/>
          <w:szCs w:val="24"/>
        </w:rPr>
        <w:t xml:space="preserve">. </w:t>
      </w:r>
    </w:p>
    <w:p w14:paraId="62E22B70" w14:textId="77777777" w:rsidR="00DD55A4" w:rsidRPr="00DD55A4" w:rsidRDefault="00DD55A4" w:rsidP="002F601D">
      <w:pPr>
        <w:rPr>
          <w:rFonts w:asciiTheme="minorHAnsi" w:hAnsiTheme="minorHAnsi"/>
          <w:sz w:val="24"/>
          <w:szCs w:val="24"/>
        </w:rPr>
      </w:pPr>
    </w:p>
    <w:p w14:paraId="19A9645F" w14:textId="0F6C5821" w:rsidR="00DD55A4" w:rsidRPr="00A074E2" w:rsidRDefault="00810BE6" w:rsidP="00DD55A4">
      <w:pPr>
        <w:ind w:left="720" w:hanging="720"/>
        <w:rPr>
          <w:rFonts w:asciiTheme="minorHAnsi" w:hAnsiTheme="minorHAnsi"/>
          <w:sz w:val="24"/>
          <w:szCs w:val="24"/>
        </w:rPr>
      </w:pPr>
      <w:r w:rsidRPr="001252FA">
        <w:rPr>
          <w:rFonts w:asciiTheme="minorHAnsi" w:hAnsiTheme="minorHAnsi"/>
          <w:b/>
          <w:sz w:val="24"/>
          <w:szCs w:val="24"/>
        </w:rPr>
        <w:t>Pigeon Guillemot –</w:t>
      </w:r>
      <w:r w:rsidR="00311655">
        <w:rPr>
          <w:rFonts w:asciiTheme="minorHAnsi" w:hAnsiTheme="minorHAnsi"/>
          <w:b/>
          <w:sz w:val="24"/>
          <w:szCs w:val="24"/>
        </w:rPr>
        <w:t xml:space="preserve"> </w:t>
      </w:r>
      <w:r w:rsidR="00A074E2">
        <w:rPr>
          <w:rFonts w:asciiTheme="minorHAnsi" w:hAnsiTheme="minorHAnsi"/>
          <w:sz w:val="24"/>
          <w:szCs w:val="24"/>
        </w:rPr>
        <w:t xml:space="preserve">Diet watch began at Garbage Gulch on the </w:t>
      </w:r>
      <w:proofErr w:type="gramStart"/>
      <w:r w:rsidR="00A074E2">
        <w:rPr>
          <w:rFonts w:asciiTheme="minorHAnsi" w:hAnsiTheme="minorHAnsi"/>
          <w:sz w:val="24"/>
          <w:szCs w:val="24"/>
        </w:rPr>
        <w:t>2</w:t>
      </w:r>
      <w:r w:rsidR="00A074E2" w:rsidRPr="00A074E2">
        <w:rPr>
          <w:rFonts w:asciiTheme="minorHAnsi" w:hAnsiTheme="minorHAnsi"/>
          <w:sz w:val="24"/>
          <w:szCs w:val="24"/>
          <w:vertAlign w:val="superscript"/>
        </w:rPr>
        <w:t>nd</w:t>
      </w:r>
      <w:r w:rsidR="00A074E2">
        <w:rPr>
          <w:rFonts w:asciiTheme="minorHAnsi" w:hAnsiTheme="minorHAnsi"/>
          <w:sz w:val="24"/>
          <w:szCs w:val="24"/>
        </w:rPr>
        <w:t>,</w:t>
      </w:r>
      <w:proofErr w:type="gramEnd"/>
      <w:r w:rsidR="00A074E2">
        <w:rPr>
          <w:rFonts w:asciiTheme="minorHAnsi" w:hAnsiTheme="minorHAnsi"/>
          <w:sz w:val="24"/>
          <w:szCs w:val="24"/>
        </w:rPr>
        <w:t xml:space="preserve"> and at Lighthouse Hill on the 12</w:t>
      </w:r>
      <w:r w:rsidR="00A074E2" w:rsidRPr="00A074E2">
        <w:rPr>
          <w:rFonts w:asciiTheme="minorHAnsi" w:hAnsiTheme="minorHAnsi"/>
          <w:sz w:val="24"/>
          <w:szCs w:val="24"/>
          <w:vertAlign w:val="superscript"/>
        </w:rPr>
        <w:t>th</w:t>
      </w:r>
      <w:r w:rsidR="00A074E2">
        <w:rPr>
          <w:rFonts w:asciiTheme="minorHAnsi" w:hAnsiTheme="minorHAnsi"/>
          <w:sz w:val="24"/>
          <w:szCs w:val="24"/>
        </w:rPr>
        <w:t>. Early diet contained mostly juvenile rockfish, with an increase in flatfish observed by the end of the month. First chicks were banded on the hill on the 21</w:t>
      </w:r>
      <w:r w:rsidR="00A074E2" w:rsidRPr="00A074E2">
        <w:rPr>
          <w:rFonts w:asciiTheme="minorHAnsi" w:hAnsiTheme="minorHAnsi"/>
          <w:sz w:val="24"/>
          <w:szCs w:val="24"/>
          <w:vertAlign w:val="superscript"/>
        </w:rPr>
        <w:t>st</w:t>
      </w:r>
      <w:r w:rsidR="00046F10">
        <w:rPr>
          <w:rFonts w:asciiTheme="minorHAnsi" w:hAnsiTheme="minorHAnsi"/>
          <w:sz w:val="24"/>
          <w:szCs w:val="24"/>
        </w:rPr>
        <w:t>. The first confirmed fledge</w:t>
      </w:r>
      <w:r w:rsidR="00A074E2">
        <w:rPr>
          <w:rFonts w:asciiTheme="minorHAnsi" w:hAnsiTheme="minorHAnsi"/>
          <w:sz w:val="24"/>
          <w:szCs w:val="24"/>
        </w:rPr>
        <w:t xml:space="preserve"> occurred on the 31</w:t>
      </w:r>
      <w:r w:rsidR="00A074E2" w:rsidRPr="00A074E2">
        <w:rPr>
          <w:rFonts w:asciiTheme="minorHAnsi" w:hAnsiTheme="minorHAnsi"/>
          <w:sz w:val="24"/>
          <w:szCs w:val="24"/>
          <w:vertAlign w:val="superscript"/>
        </w:rPr>
        <w:t>st</w:t>
      </w:r>
      <w:r w:rsidR="00A074E2">
        <w:rPr>
          <w:rFonts w:asciiTheme="minorHAnsi" w:hAnsiTheme="minorHAnsi"/>
          <w:sz w:val="24"/>
          <w:szCs w:val="24"/>
        </w:rPr>
        <w:t xml:space="preserve">. </w:t>
      </w:r>
    </w:p>
    <w:p w14:paraId="45B90207" w14:textId="77777777" w:rsidR="00DD55A4" w:rsidRPr="00DD55A4" w:rsidRDefault="00DD55A4" w:rsidP="00A074E2">
      <w:pPr>
        <w:rPr>
          <w:rFonts w:asciiTheme="minorHAnsi" w:hAnsiTheme="minorHAnsi"/>
          <w:sz w:val="24"/>
          <w:szCs w:val="24"/>
        </w:rPr>
      </w:pPr>
    </w:p>
    <w:p w14:paraId="658FA985" w14:textId="4A7DB418" w:rsidR="00DD55A4" w:rsidRPr="007C6E9E"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 </w:t>
      </w:r>
      <w:r w:rsidR="007C6E9E">
        <w:rPr>
          <w:rFonts w:asciiTheme="minorHAnsi" w:hAnsiTheme="minorHAnsi"/>
          <w:sz w:val="24"/>
          <w:szCs w:val="24"/>
        </w:rPr>
        <w:t>Index plot occupancy counts were completed on the 1</w:t>
      </w:r>
      <w:r w:rsidR="007C6E9E" w:rsidRPr="007C6E9E">
        <w:rPr>
          <w:rFonts w:asciiTheme="minorHAnsi" w:hAnsiTheme="minorHAnsi"/>
          <w:sz w:val="24"/>
          <w:szCs w:val="24"/>
          <w:vertAlign w:val="superscript"/>
        </w:rPr>
        <w:t>st</w:t>
      </w:r>
      <w:r w:rsidR="007C6E9E">
        <w:rPr>
          <w:rFonts w:asciiTheme="minorHAnsi" w:hAnsiTheme="minorHAnsi"/>
          <w:sz w:val="24"/>
          <w:szCs w:val="24"/>
        </w:rPr>
        <w:t xml:space="preserve"> of the month. High occupancy of </w:t>
      </w:r>
      <w:r w:rsidR="006770F8">
        <w:rPr>
          <w:rFonts w:asciiTheme="minorHAnsi" w:hAnsiTheme="minorHAnsi"/>
          <w:sz w:val="24"/>
          <w:szCs w:val="24"/>
        </w:rPr>
        <w:t>natural crevices and burrows were</w:t>
      </w:r>
      <w:r w:rsidR="007C6E9E">
        <w:rPr>
          <w:rFonts w:asciiTheme="minorHAnsi" w:hAnsiTheme="minorHAnsi"/>
          <w:sz w:val="24"/>
          <w:szCs w:val="24"/>
        </w:rPr>
        <w:t xml:space="preserve"> noted at all plots, </w:t>
      </w:r>
      <w:r w:rsidR="00046F10">
        <w:rPr>
          <w:rFonts w:asciiTheme="minorHAnsi" w:hAnsiTheme="minorHAnsi"/>
          <w:sz w:val="24"/>
          <w:szCs w:val="24"/>
        </w:rPr>
        <w:t>corresponding</w:t>
      </w:r>
      <w:r w:rsidR="007C6E9E">
        <w:rPr>
          <w:rFonts w:asciiTheme="minorHAnsi" w:hAnsiTheme="minorHAnsi"/>
          <w:sz w:val="24"/>
          <w:szCs w:val="24"/>
        </w:rPr>
        <w:t xml:space="preserve"> </w:t>
      </w:r>
      <w:r w:rsidR="00046F10">
        <w:rPr>
          <w:rFonts w:asciiTheme="minorHAnsi" w:hAnsiTheme="minorHAnsi"/>
          <w:sz w:val="24"/>
          <w:szCs w:val="24"/>
        </w:rPr>
        <w:t xml:space="preserve">to </w:t>
      </w:r>
      <w:r w:rsidR="007C6E9E">
        <w:rPr>
          <w:rFonts w:asciiTheme="minorHAnsi" w:hAnsiTheme="minorHAnsi"/>
          <w:sz w:val="24"/>
          <w:szCs w:val="24"/>
        </w:rPr>
        <w:t xml:space="preserve">the </w:t>
      </w:r>
      <w:r w:rsidR="00046F10">
        <w:rPr>
          <w:rFonts w:asciiTheme="minorHAnsi" w:hAnsiTheme="minorHAnsi"/>
          <w:sz w:val="24"/>
          <w:szCs w:val="24"/>
        </w:rPr>
        <w:t>high</w:t>
      </w:r>
      <w:r w:rsidR="007C6E9E">
        <w:rPr>
          <w:rFonts w:asciiTheme="minorHAnsi" w:hAnsiTheme="minorHAnsi"/>
          <w:sz w:val="24"/>
          <w:szCs w:val="24"/>
        </w:rPr>
        <w:t xml:space="preserve"> number of occupied nest boxes in the KA and PRBO studies. The first double brood was noted on the 7</w:t>
      </w:r>
      <w:r w:rsidR="007C6E9E" w:rsidRPr="007C6E9E">
        <w:rPr>
          <w:rFonts w:asciiTheme="minorHAnsi" w:hAnsiTheme="minorHAnsi"/>
          <w:sz w:val="24"/>
          <w:szCs w:val="24"/>
          <w:vertAlign w:val="superscript"/>
        </w:rPr>
        <w:t>th</w:t>
      </w:r>
      <w:r w:rsidR="007C6E9E">
        <w:rPr>
          <w:rFonts w:asciiTheme="minorHAnsi" w:hAnsiTheme="minorHAnsi"/>
          <w:sz w:val="24"/>
          <w:szCs w:val="24"/>
        </w:rPr>
        <w:t>. By the end of July there were 2 confirmed double broods in the PRBO study and 7 double brooded</w:t>
      </w:r>
      <w:r w:rsidR="00046F10">
        <w:rPr>
          <w:rFonts w:asciiTheme="minorHAnsi" w:hAnsiTheme="minorHAnsi"/>
          <w:sz w:val="24"/>
          <w:szCs w:val="24"/>
        </w:rPr>
        <w:t xml:space="preserve"> pairs</w:t>
      </w:r>
      <w:r w:rsidR="007C6E9E">
        <w:rPr>
          <w:rFonts w:asciiTheme="minorHAnsi" w:hAnsiTheme="minorHAnsi"/>
          <w:sz w:val="24"/>
          <w:szCs w:val="24"/>
        </w:rPr>
        <w:t xml:space="preserve"> in the KA study. </w:t>
      </w:r>
    </w:p>
    <w:p w14:paraId="3DAE4A7B" w14:textId="77777777" w:rsidR="00DD55A4" w:rsidRPr="00DD55A4" w:rsidRDefault="00DD55A4" w:rsidP="00BC60F2">
      <w:pPr>
        <w:rPr>
          <w:rFonts w:asciiTheme="minorHAnsi" w:hAnsiTheme="minorHAnsi"/>
          <w:sz w:val="24"/>
          <w:szCs w:val="24"/>
        </w:rPr>
      </w:pPr>
    </w:p>
    <w:p w14:paraId="1DD132AE" w14:textId="5372C8D8" w:rsidR="00DD55A4" w:rsidRPr="00BC60F2" w:rsidRDefault="00BC60F2" w:rsidP="00BC60F2">
      <w:pPr>
        <w:tabs>
          <w:tab w:val="left" w:pos="990"/>
        </w:tabs>
        <w:ind w:left="720" w:hanging="720"/>
        <w:rPr>
          <w:rFonts w:asciiTheme="minorHAnsi" w:hAnsiTheme="minorHAnsi"/>
          <w:sz w:val="24"/>
          <w:szCs w:val="24"/>
        </w:rPr>
      </w:pPr>
      <w:r>
        <w:rPr>
          <w:rFonts w:asciiTheme="minorHAnsi" w:hAnsiTheme="minorHAnsi"/>
          <w:b/>
          <w:sz w:val="24"/>
          <w:szCs w:val="24"/>
        </w:rPr>
        <w:t xml:space="preserve">Rhinoceros Auklet – </w:t>
      </w:r>
      <w:r>
        <w:rPr>
          <w:rFonts w:asciiTheme="minorHAnsi" w:hAnsiTheme="minorHAnsi"/>
          <w:sz w:val="24"/>
          <w:szCs w:val="24"/>
        </w:rPr>
        <w:t>Three sessions of 4 consecutive nights of netting were conducted at PRBO, Stonewall, Coast Guard, and Rabbit Cave Catacombs on the 3</w:t>
      </w:r>
      <w:r w:rsidRPr="00BC60F2">
        <w:rPr>
          <w:rFonts w:asciiTheme="minorHAnsi" w:hAnsiTheme="minorHAnsi"/>
          <w:sz w:val="24"/>
          <w:szCs w:val="24"/>
          <w:vertAlign w:val="superscript"/>
        </w:rPr>
        <w:t>rd</w:t>
      </w:r>
      <w:r>
        <w:rPr>
          <w:rFonts w:asciiTheme="minorHAnsi" w:hAnsiTheme="minorHAnsi"/>
          <w:sz w:val="24"/>
          <w:szCs w:val="24"/>
        </w:rPr>
        <w:t>, 12</w:t>
      </w:r>
      <w:r w:rsidRPr="00BC60F2">
        <w:rPr>
          <w:rFonts w:asciiTheme="minorHAnsi" w:hAnsiTheme="minorHAnsi"/>
          <w:sz w:val="24"/>
          <w:szCs w:val="24"/>
          <w:vertAlign w:val="superscript"/>
        </w:rPr>
        <w:t>th</w:t>
      </w:r>
      <w:r>
        <w:rPr>
          <w:rFonts w:asciiTheme="minorHAnsi" w:hAnsiTheme="minorHAnsi"/>
          <w:sz w:val="24"/>
          <w:szCs w:val="24"/>
        </w:rPr>
        <w:t>, and 22</w:t>
      </w:r>
      <w:r w:rsidRPr="00BC60F2">
        <w:rPr>
          <w:rFonts w:asciiTheme="minorHAnsi" w:hAnsiTheme="minorHAnsi"/>
          <w:sz w:val="24"/>
          <w:szCs w:val="24"/>
          <w:vertAlign w:val="superscript"/>
        </w:rPr>
        <w:t>nd</w:t>
      </w:r>
      <w:r>
        <w:rPr>
          <w:rFonts w:asciiTheme="minorHAnsi" w:hAnsiTheme="minorHAnsi"/>
          <w:sz w:val="24"/>
          <w:szCs w:val="24"/>
        </w:rPr>
        <w:t>. Early season diet was comprised</w:t>
      </w:r>
      <w:r w:rsidR="006A5F1F">
        <w:rPr>
          <w:rFonts w:asciiTheme="minorHAnsi" w:hAnsiTheme="minorHAnsi"/>
          <w:sz w:val="24"/>
          <w:szCs w:val="24"/>
        </w:rPr>
        <w:t xml:space="preserve"> of predominately juvenile rock</w:t>
      </w:r>
      <w:r>
        <w:rPr>
          <w:rFonts w:asciiTheme="minorHAnsi" w:hAnsiTheme="minorHAnsi"/>
          <w:sz w:val="24"/>
          <w:szCs w:val="24"/>
        </w:rPr>
        <w:t xml:space="preserve">fish, and transitioned to almost exclusively </w:t>
      </w:r>
      <w:r w:rsidR="00CC6486">
        <w:rPr>
          <w:rFonts w:asciiTheme="minorHAnsi" w:hAnsiTheme="minorHAnsi"/>
          <w:sz w:val="24"/>
          <w:szCs w:val="24"/>
        </w:rPr>
        <w:t xml:space="preserve">small bill loads of </w:t>
      </w:r>
      <w:r>
        <w:rPr>
          <w:rFonts w:asciiTheme="minorHAnsi" w:hAnsiTheme="minorHAnsi"/>
          <w:sz w:val="24"/>
          <w:szCs w:val="24"/>
        </w:rPr>
        <w:t xml:space="preserve">Pacific Saury towards the end of </w:t>
      </w:r>
      <w:r w:rsidR="006770F8">
        <w:rPr>
          <w:rFonts w:asciiTheme="minorHAnsi" w:hAnsiTheme="minorHAnsi"/>
          <w:sz w:val="24"/>
          <w:szCs w:val="24"/>
        </w:rPr>
        <w:t xml:space="preserve">the </w:t>
      </w:r>
      <w:r>
        <w:rPr>
          <w:rFonts w:asciiTheme="minorHAnsi" w:hAnsiTheme="minorHAnsi"/>
          <w:sz w:val="24"/>
          <w:szCs w:val="24"/>
        </w:rPr>
        <w:t>chick rearing</w:t>
      </w:r>
      <w:r w:rsidR="00046F10">
        <w:rPr>
          <w:rFonts w:asciiTheme="minorHAnsi" w:hAnsiTheme="minorHAnsi"/>
          <w:sz w:val="24"/>
          <w:szCs w:val="24"/>
        </w:rPr>
        <w:t xml:space="preserve"> period</w:t>
      </w:r>
      <w:proofErr w:type="gramStart"/>
      <w:r>
        <w:rPr>
          <w:rFonts w:asciiTheme="minorHAnsi" w:hAnsiTheme="minorHAnsi"/>
          <w:sz w:val="24"/>
          <w:szCs w:val="24"/>
        </w:rPr>
        <w:t>.</w:t>
      </w:r>
      <w:r w:rsidR="00CC6486">
        <w:rPr>
          <w:rFonts w:asciiTheme="minorHAnsi" w:hAnsiTheme="minorHAnsi"/>
          <w:sz w:val="24"/>
          <w:szCs w:val="24"/>
        </w:rPr>
        <w:t>.</w:t>
      </w:r>
      <w:proofErr w:type="gramEnd"/>
      <w:r w:rsidR="00CC6486">
        <w:rPr>
          <w:rFonts w:asciiTheme="minorHAnsi" w:hAnsiTheme="minorHAnsi"/>
          <w:sz w:val="24"/>
          <w:szCs w:val="24"/>
        </w:rPr>
        <w:t xml:space="preserve"> Index plot burrow occupancy surveys were completed on the 10</w:t>
      </w:r>
      <w:r w:rsidR="00CC6486" w:rsidRPr="00CC6486">
        <w:rPr>
          <w:rFonts w:asciiTheme="minorHAnsi" w:hAnsiTheme="minorHAnsi"/>
          <w:sz w:val="24"/>
          <w:szCs w:val="24"/>
          <w:vertAlign w:val="superscript"/>
        </w:rPr>
        <w:t>th</w:t>
      </w:r>
      <w:r w:rsidR="00CC6486">
        <w:rPr>
          <w:rFonts w:asciiTheme="minorHAnsi" w:hAnsiTheme="minorHAnsi"/>
          <w:sz w:val="24"/>
          <w:szCs w:val="24"/>
        </w:rPr>
        <w:t xml:space="preserve">. </w:t>
      </w:r>
    </w:p>
    <w:p w14:paraId="6401D3A4" w14:textId="77777777" w:rsidR="00DD55A4" w:rsidRPr="001252FA" w:rsidRDefault="00DD55A4" w:rsidP="00CC6486">
      <w:pPr>
        <w:rPr>
          <w:rFonts w:asciiTheme="minorHAnsi" w:hAnsiTheme="minorHAnsi"/>
          <w:sz w:val="24"/>
          <w:szCs w:val="24"/>
        </w:rPr>
      </w:pPr>
    </w:p>
    <w:p w14:paraId="35212367" w14:textId="4262EDD3" w:rsidR="00DD55A4" w:rsidRPr="00A00D3C" w:rsidRDefault="00810BE6" w:rsidP="00DD55A4">
      <w:pPr>
        <w:ind w:left="720" w:hanging="720"/>
        <w:rPr>
          <w:rFonts w:asciiTheme="minorHAnsi" w:hAnsiTheme="minorHAnsi"/>
          <w:sz w:val="24"/>
          <w:szCs w:val="24"/>
        </w:rPr>
      </w:pPr>
      <w:r w:rsidRPr="001252FA">
        <w:rPr>
          <w:rFonts w:asciiTheme="minorHAnsi" w:hAnsiTheme="minorHAnsi"/>
          <w:b/>
          <w:sz w:val="24"/>
          <w:szCs w:val="24"/>
        </w:rPr>
        <w:t>Tufted Puffin –</w:t>
      </w:r>
      <w:r w:rsidR="000F4A45">
        <w:rPr>
          <w:rFonts w:asciiTheme="minorHAnsi" w:hAnsiTheme="minorHAnsi"/>
          <w:b/>
          <w:sz w:val="24"/>
          <w:szCs w:val="24"/>
        </w:rPr>
        <w:t xml:space="preserve"> </w:t>
      </w:r>
      <w:r w:rsidR="000F4A45">
        <w:rPr>
          <w:rFonts w:asciiTheme="minorHAnsi" w:hAnsiTheme="minorHAnsi"/>
          <w:sz w:val="24"/>
          <w:szCs w:val="24"/>
        </w:rPr>
        <w:t>The first puffin carrying fish was observed on the 26</w:t>
      </w:r>
      <w:r w:rsidR="000F4A45" w:rsidRPr="000F4A45">
        <w:rPr>
          <w:rFonts w:asciiTheme="minorHAnsi" w:hAnsiTheme="minorHAnsi"/>
          <w:sz w:val="24"/>
          <w:szCs w:val="24"/>
          <w:vertAlign w:val="superscript"/>
        </w:rPr>
        <w:t>th</w:t>
      </w:r>
      <w:r w:rsidR="000F4A45">
        <w:rPr>
          <w:rFonts w:asciiTheme="minorHAnsi" w:hAnsiTheme="minorHAnsi"/>
          <w:sz w:val="24"/>
          <w:szCs w:val="24"/>
        </w:rPr>
        <w:t>.</w:t>
      </w:r>
      <w:r w:rsidRPr="001252FA">
        <w:rPr>
          <w:rFonts w:asciiTheme="minorHAnsi" w:hAnsiTheme="minorHAnsi"/>
          <w:b/>
          <w:sz w:val="24"/>
          <w:szCs w:val="24"/>
        </w:rPr>
        <w:t xml:space="preserve"> </w:t>
      </w:r>
      <w:r w:rsidR="000F4A45">
        <w:rPr>
          <w:rFonts w:asciiTheme="minorHAnsi" w:hAnsiTheme="minorHAnsi"/>
          <w:sz w:val="24"/>
          <w:szCs w:val="24"/>
        </w:rPr>
        <w:t>The late season breeding survey began</w:t>
      </w:r>
      <w:r w:rsidR="00A00D3C">
        <w:rPr>
          <w:rFonts w:asciiTheme="minorHAnsi" w:hAnsiTheme="minorHAnsi"/>
          <w:sz w:val="24"/>
          <w:szCs w:val="24"/>
        </w:rPr>
        <w:t xml:space="preserve"> on the 29</w:t>
      </w:r>
      <w:r w:rsidR="00A00D3C" w:rsidRPr="00A00D3C">
        <w:rPr>
          <w:rFonts w:asciiTheme="minorHAnsi" w:hAnsiTheme="minorHAnsi"/>
          <w:sz w:val="24"/>
          <w:szCs w:val="24"/>
          <w:vertAlign w:val="superscript"/>
        </w:rPr>
        <w:t>th</w:t>
      </w:r>
      <w:r w:rsidR="00A00D3C">
        <w:rPr>
          <w:rFonts w:asciiTheme="minorHAnsi" w:hAnsiTheme="minorHAnsi"/>
          <w:sz w:val="24"/>
          <w:szCs w:val="24"/>
        </w:rPr>
        <w:t xml:space="preserve">. </w:t>
      </w:r>
    </w:p>
    <w:p w14:paraId="72B84E04" w14:textId="77777777" w:rsidR="00DD55A4" w:rsidRPr="001252FA" w:rsidRDefault="00DD55A4" w:rsidP="00BC60F2">
      <w:pPr>
        <w:rPr>
          <w:rFonts w:asciiTheme="minorHAnsi" w:hAnsiTheme="minorHAnsi"/>
          <w:sz w:val="24"/>
          <w:szCs w:val="24"/>
          <w:highlight w:val="yellow"/>
        </w:rPr>
      </w:pPr>
    </w:p>
    <w:p w14:paraId="2A0D15CD" w14:textId="388E17AC" w:rsidR="00810BE6" w:rsidRDefault="00810BE6" w:rsidP="00DD55A4">
      <w:pPr>
        <w:ind w:left="720" w:hanging="720"/>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 </w:t>
      </w:r>
      <w:r w:rsidR="002147DA">
        <w:rPr>
          <w:rFonts w:asciiTheme="minorHAnsi" w:hAnsiTheme="minorHAnsi"/>
          <w:sz w:val="24"/>
          <w:szCs w:val="24"/>
        </w:rPr>
        <w:t xml:space="preserve">Numerous followed sites were destroyed by sea lions this year, </w:t>
      </w:r>
      <w:r w:rsidR="00AB164A">
        <w:rPr>
          <w:rFonts w:asciiTheme="minorHAnsi" w:hAnsiTheme="minorHAnsi"/>
          <w:sz w:val="24"/>
          <w:szCs w:val="24"/>
        </w:rPr>
        <w:t>and only 4 pairs managed to fledge at least 1 chick by the end of July. The first fully feathered chick was observed on the 9</w:t>
      </w:r>
      <w:r w:rsidR="00AB164A" w:rsidRPr="00AB164A">
        <w:rPr>
          <w:rFonts w:asciiTheme="minorHAnsi" w:hAnsiTheme="minorHAnsi"/>
          <w:sz w:val="24"/>
          <w:szCs w:val="24"/>
          <w:vertAlign w:val="superscript"/>
        </w:rPr>
        <w:t>th</w:t>
      </w:r>
      <w:r w:rsidR="00AB164A">
        <w:rPr>
          <w:rFonts w:asciiTheme="minorHAnsi" w:hAnsiTheme="minorHAnsi"/>
          <w:sz w:val="24"/>
          <w:szCs w:val="24"/>
        </w:rPr>
        <w:t>, and the first fledge confirmed on the 18</w:t>
      </w:r>
      <w:r w:rsidR="00AB164A" w:rsidRPr="00AB164A">
        <w:rPr>
          <w:rFonts w:asciiTheme="minorHAnsi" w:hAnsiTheme="minorHAnsi"/>
          <w:sz w:val="24"/>
          <w:szCs w:val="24"/>
          <w:vertAlign w:val="superscript"/>
        </w:rPr>
        <w:t>th</w:t>
      </w:r>
      <w:r w:rsidR="00046F10">
        <w:rPr>
          <w:rFonts w:asciiTheme="minorHAnsi" w:hAnsiTheme="minorHAnsi"/>
          <w:sz w:val="24"/>
          <w:szCs w:val="24"/>
        </w:rPr>
        <w:t xml:space="preserve"> on</w:t>
      </w:r>
      <w:r w:rsidR="00AB164A">
        <w:rPr>
          <w:rFonts w:asciiTheme="minorHAnsi" w:hAnsiTheme="minorHAnsi"/>
          <w:sz w:val="24"/>
          <w:szCs w:val="24"/>
        </w:rPr>
        <w:t xml:space="preserve"> Fertilizer Flat near the ponds. We were able to access and band 1 chick on the 26</w:t>
      </w:r>
      <w:r w:rsidR="00AB164A" w:rsidRPr="00AB164A">
        <w:rPr>
          <w:rFonts w:asciiTheme="minorHAnsi" w:hAnsiTheme="minorHAnsi"/>
          <w:sz w:val="24"/>
          <w:szCs w:val="24"/>
          <w:vertAlign w:val="superscript"/>
        </w:rPr>
        <w:t>th</w:t>
      </w:r>
      <w:r w:rsidR="00AB164A">
        <w:rPr>
          <w:rFonts w:asciiTheme="minorHAnsi" w:hAnsiTheme="minorHAnsi"/>
          <w:sz w:val="24"/>
          <w:szCs w:val="24"/>
        </w:rPr>
        <w:t xml:space="preserve"> at site 24 by the </w:t>
      </w:r>
      <w:proofErr w:type="spellStart"/>
      <w:r w:rsidR="00AB164A">
        <w:rPr>
          <w:rFonts w:asciiTheme="minorHAnsi" w:hAnsiTheme="minorHAnsi"/>
          <w:sz w:val="24"/>
          <w:szCs w:val="24"/>
        </w:rPr>
        <w:t>Murre</w:t>
      </w:r>
      <w:proofErr w:type="spellEnd"/>
      <w:r w:rsidR="00AB164A">
        <w:rPr>
          <w:rFonts w:asciiTheme="minorHAnsi" w:hAnsiTheme="minorHAnsi"/>
          <w:sz w:val="24"/>
          <w:szCs w:val="24"/>
        </w:rPr>
        <w:t xml:space="preserve"> Blind. A second chick on Blowhole Peninsula was too large and mobile to catch for banding.</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t xml:space="preserve">Pinnipeds </w:t>
      </w:r>
    </w:p>
    <w:p w14:paraId="2B4B17AF" w14:textId="4BB31905" w:rsidR="00810BE6" w:rsidRPr="00AA1D97" w:rsidRDefault="00810BE6" w:rsidP="00AA1D97">
      <w:pPr>
        <w:ind w:left="720" w:hanging="720"/>
        <w:rPr>
          <w:rFonts w:asciiTheme="minorHAnsi" w:hAnsiTheme="minorHAnsi"/>
          <w:sz w:val="24"/>
          <w:szCs w:val="24"/>
        </w:rPr>
      </w:pPr>
      <w:r w:rsidRPr="001252FA">
        <w:rPr>
          <w:rFonts w:asciiTheme="minorHAnsi" w:hAnsiTheme="minorHAnsi"/>
          <w:b/>
          <w:sz w:val="24"/>
          <w:szCs w:val="24"/>
        </w:rPr>
        <w:t>California Sea Lion</w:t>
      </w:r>
      <w:r w:rsidRPr="001252FA">
        <w:rPr>
          <w:rFonts w:asciiTheme="minorHAnsi" w:hAnsiTheme="minorHAnsi"/>
          <w:b/>
          <w:i/>
          <w:sz w:val="24"/>
          <w:szCs w:val="24"/>
        </w:rPr>
        <w:t xml:space="preserve"> </w:t>
      </w:r>
      <w:r w:rsidRPr="001252FA">
        <w:rPr>
          <w:rFonts w:asciiTheme="minorHAnsi" w:hAnsiTheme="minorHAnsi"/>
          <w:i/>
          <w:sz w:val="24"/>
          <w:szCs w:val="24"/>
        </w:rPr>
        <w:t xml:space="preserve">– </w:t>
      </w:r>
      <w:r w:rsidR="00AA1D97">
        <w:rPr>
          <w:rFonts w:asciiTheme="minorHAnsi" w:hAnsiTheme="minorHAnsi"/>
          <w:sz w:val="24"/>
          <w:szCs w:val="24"/>
        </w:rPr>
        <w:t>On average there were 3,333 (</w:t>
      </w:r>
      <w:proofErr w:type="spellStart"/>
      <w:r w:rsidR="00AA1D97">
        <w:rPr>
          <w:rFonts w:asciiTheme="minorHAnsi" w:hAnsiTheme="minorHAnsi"/>
          <w:sz w:val="24"/>
          <w:szCs w:val="24"/>
        </w:rPr>
        <w:t>stdev</w:t>
      </w:r>
      <w:proofErr w:type="spellEnd"/>
      <w:r w:rsidR="00AA1D97">
        <w:rPr>
          <w:rFonts w:asciiTheme="minorHAnsi" w:hAnsiTheme="minorHAnsi"/>
          <w:sz w:val="24"/>
          <w:szCs w:val="24"/>
        </w:rPr>
        <w:t xml:space="preserve"> ± 1,235) individuals counted during the weekly pinniped census from the lighthouse, with a high count of 4,986 individuals on the 28</w:t>
      </w:r>
      <w:r w:rsidR="00AA1D97" w:rsidRPr="006C4EF7">
        <w:rPr>
          <w:rFonts w:asciiTheme="minorHAnsi" w:hAnsiTheme="minorHAnsi"/>
          <w:sz w:val="24"/>
          <w:szCs w:val="24"/>
          <w:vertAlign w:val="superscript"/>
        </w:rPr>
        <w:t>th</w:t>
      </w:r>
      <w:r w:rsidR="00AA1D97">
        <w:rPr>
          <w:rFonts w:asciiTheme="minorHAnsi" w:hAnsiTheme="minorHAnsi"/>
          <w:sz w:val="24"/>
          <w:szCs w:val="24"/>
        </w:rPr>
        <w:t>. The high count for pups was 500 on the 28</w:t>
      </w:r>
      <w:r w:rsidR="00AA1D97" w:rsidRPr="00AA1D97">
        <w:rPr>
          <w:rFonts w:asciiTheme="minorHAnsi" w:hAnsiTheme="minorHAnsi"/>
          <w:sz w:val="24"/>
          <w:szCs w:val="24"/>
          <w:vertAlign w:val="superscript"/>
        </w:rPr>
        <w:t>th</w:t>
      </w:r>
      <w:r w:rsidR="00AA1D97">
        <w:rPr>
          <w:rFonts w:asciiTheme="minorHAnsi" w:hAnsiTheme="minorHAnsi"/>
          <w:sz w:val="24"/>
          <w:szCs w:val="24"/>
        </w:rPr>
        <w:t xml:space="preserve">.  </w:t>
      </w:r>
    </w:p>
    <w:p w14:paraId="44721596" w14:textId="77777777" w:rsidR="00DD55A4" w:rsidRPr="00DD55A4" w:rsidRDefault="00DD55A4" w:rsidP="00AA1D97">
      <w:pPr>
        <w:rPr>
          <w:rFonts w:asciiTheme="minorHAnsi" w:hAnsiTheme="minorHAnsi"/>
          <w:sz w:val="24"/>
          <w:szCs w:val="24"/>
        </w:rPr>
      </w:pPr>
    </w:p>
    <w:p w14:paraId="78A066A3" w14:textId="2CDE9225"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Steller Sea Lions</w:t>
      </w:r>
      <w:r w:rsidRPr="001252FA">
        <w:rPr>
          <w:rFonts w:asciiTheme="minorHAnsi" w:hAnsiTheme="minorHAnsi"/>
          <w:sz w:val="24"/>
          <w:szCs w:val="24"/>
        </w:rPr>
        <w:t xml:space="preserve"> –</w:t>
      </w:r>
      <w:r w:rsidRPr="001252FA">
        <w:rPr>
          <w:rFonts w:asciiTheme="minorHAnsi" w:hAnsiTheme="minorHAnsi"/>
          <w:i/>
          <w:sz w:val="24"/>
          <w:szCs w:val="24"/>
        </w:rPr>
        <w:t xml:space="preserve"> </w:t>
      </w:r>
      <w:r w:rsidR="00AA1D97">
        <w:rPr>
          <w:rFonts w:asciiTheme="minorHAnsi" w:hAnsiTheme="minorHAnsi"/>
          <w:sz w:val="24"/>
          <w:szCs w:val="24"/>
        </w:rPr>
        <w:t>On average there were 156 (</w:t>
      </w:r>
      <w:proofErr w:type="spellStart"/>
      <w:r w:rsidR="00AA1D97">
        <w:rPr>
          <w:rFonts w:asciiTheme="minorHAnsi" w:hAnsiTheme="minorHAnsi"/>
          <w:sz w:val="24"/>
          <w:szCs w:val="24"/>
        </w:rPr>
        <w:t>stdev</w:t>
      </w:r>
      <w:proofErr w:type="spellEnd"/>
      <w:r w:rsidR="00AA1D97">
        <w:rPr>
          <w:rFonts w:asciiTheme="minorHAnsi" w:hAnsiTheme="minorHAnsi"/>
          <w:sz w:val="24"/>
          <w:szCs w:val="24"/>
        </w:rPr>
        <w:t xml:space="preserve"> ± 77) individuals counted, with fewer adult male sightings compared to June. The high count for Steller sea lions was 254 on the 13</w:t>
      </w:r>
      <w:r w:rsidR="00AA1D97" w:rsidRPr="00AA1D97">
        <w:rPr>
          <w:rFonts w:asciiTheme="minorHAnsi" w:hAnsiTheme="minorHAnsi"/>
          <w:sz w:val="24"/>
          <w:szCs w:val="24"/>
          <w:vertAlign w:val="superscript"/>
        </w:rPr>
        <w:t>th</w:t>
      </w:r>
      <w:r w:rsidR="00AA1D97">
        <w:rPr>
          <w:rFonts w:asciiTheme="minorHAnsi" w:hAnsiTheme="minorHAnsi"/>
          <w:sz w:val="24"/>
          <w:szCs w:val="24"/>
        </w:rPr>
        <w:t>. The high count for pups was 44 on the 13</w:t>
      </w:r>
      <w:r w:rsidR="00AA1D97" w:rsidRPr="00AA1D97">
        <w:rPr>
          <w:rFonts w:asciiTheme="minorHAnsi" w:hAnsiTheme="minorHAnsi"/>
          <w:sz w:val="24"/>
          <w:szCs w:val="24"/>
          <w:vertAlign w:val="superscript"/>
        </w:rPr>
        <w:t>th</w:t>
      </w:r>
      <w:r w:rsidR="00AA1D97">
        <w:rPr>
          <w:rFonts w:asciiTheme="minorHAnsi" w:hAnsiTheme="minorHAnsi"/>
          <w:sz w:val="24"/>
          <w:szCs w:val="24"/>
        </w:rPr>
        <w:t>.</w:t>
      </w:r>
    </w:p>
    <w:p w14:paraId="3D8C92CC" w14:textId="77777777" w:rsidR="00DD55A4" w:rsidRPr="00DD55A4" w:rsidRDefault="00DD55A4" w:rsidP="00AA1D97">
      <w:pPr>
        <w:rPr>
          <w:rFonts w:asciiTheme="minorHAnsi" w:hAnsiTheme="minorHAnsi"/>
          <w:sz w:val="24"/>
          <w:szCs w:val="24"/>
        </w:rPr>
      </w:pPr>
    </w:p>
    <w:p w14:paraId="767A4C01" w14:textId="2BA17CC8" w:rsidR="00DD55A4" w:rsidRPr="00AA1D97" w:rsidRDefault="00810BE6" w:rsidP="00DD55A4">
      <w:pPr>
        <w:ind w:left="720" w:hanging="720"/>
        <w:rPr>
          <w:rFonts w:asciiTheme="minorHAnsi" w:hAnsiTheme="minorHAnsi"/>
          <w:sz w:val="24"/>
          <w:szCs w:val="24"/>
        </w:rPr>
      </w:pPr>
      <w:r w:rsidRPr="001252FA">
        <w:rPr>
          <w:rFonts w:asciiTheme="minorHAnsi" w:hAnsiTheme="minorHAnsi"/>
          <w:b/>
          <w:sz w:val="24"/>
          <w:szCs w:val="24"/>
        </w:rPr>
        <w:t>Northern Elephant Seal –</w:t>
      </w:r>
      <w:r w:rsidR="00AA1D97">
        <w:rPr>
          <w:rFonts w:asciiTheme="minorHAnsi" w:hAnsiTheme="minorHAnsi"/>
          <w:b/>
          <w:sz w:val="24"/>
          <w:szCs w:val="24"/>
        </w:rPr>
        <w:t xml:space="preserve"> </w:t>
      </w:r>
      <w:r w:rsidR="006F2C32">
        <w:rPr>
          <w:rFonts w:asciiTheme="minorHAnsi" w:hAnsiTheme="minorHAnsi"/>
          <w:sz w:val="24"/>
          <w:szCs w:val="24"/>
        </w:rPr>
        <w:t>Elephant seal numbers</w:t>
      </w:r>
      <w:r w:rsidR="00AA1D97">
        <w:rPr>
          <w:rFonts w:asciiTheme="minorHAnsi" w:hAnsiTheme="minorHAnsi"/>
          <w:sz w:val="24"/>
          <w:szCs w:val="24"/>
        </w:rPr>
        <w:t xml:space="preserve"> remained low to virtually absent for the month of July, with an average total count of 15 (</w:t>
      </w:r>
      <w:proofErr w:type="spellStart"/>
      <w:r w:rsidR="00AA1D97">
        <w:rPr>
          <w:rFonts w:asciiTheme="minorHAnsi" w:hAnsiTheme="minorHAnsi"/>
          <w:sz w:val="24"/>
          <w:szCs w:val="24"/>
        </w:rPr>
        <w:t>stdev</w:t>
      </w:r>
      <w:proofErr w:type="spellEnd"/>
      <w:r w:rsidR="00AA1D97">
        <w:rPr>
          <w:rFonts w:asciiTheme="minorHAnsi" w:hAnsiTheme="minorHAnsi"/>
          <w:sz w:val="24"/>
          <w:szCs w:val="24"/>
        </w:rPr>
        <w:t xml:space="preserve"> ± 4) individuals. </w:t>
      </w:r>
      <w:r w:rsidR="00D83F95">
        <w:rPr>
          <w:rFonts w:asciiTheme="minorHAnsi" w:hAnsiTheme="minorHAnsi"/>
          <w:sz w:val="24"/>
          <w:szCs w:val="24"/>
        </w:rPr>
        <w:t>Sub-adult males began arriving this month, with a high count of 13 males on the 20</w:t>
      </w:r>
      <w:r w:rsidR="00D83F95" w:rsidRPr="00D83F95">
        <w:rPr>
          <w:rFonts w:asciiTheme="minorHAnsi" w:hAnsiTheme="minorHAnsi"/>
          <w:sz w:val="24"/>
          <w:szCs w:val="24"/>
          <w:vertAlign w:val="superscript"/>
        </w:rPr>
        <w:t>th</w:t>
      </w:r>
      <w:r w:rsidR="00D83F95">
        <w:rPr>
          <w:rFonts w:asciiTheme="minorHAnsi" w:hAnsiTheme="minorHAnsi"/>
          <w:sz w:val="24"/>
          <w:szCs w:val="24"/>
        </w:rPr>
        <w:t xml:space="preserve">. </w:t>
      </w:r>
    </w:p>
    <w:p w14:paraId="66336BE8" w14:textId="77777777" w:rsidR="00DD55A4" w:rsidRPr="00DD55A4" w:rsidRDefault="00DD55A4" w:rsidP="00D83F95">
      <w:pPr>
        <w:rPr>
          <w:rFonts w:asciiTheme="minorHAnsi" w:hAnsiTheme="minorHAnsi"/>
          <w:sz w:val="24"/>
          <w:szCs w:val="24"/>
        </w:rPr>
      </w:pPr>
    </w:p>
    <w:p w14:paraId="19ADD7B7" w14:textId="15BA901A"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Harbor Seal – </w:t>
      </w:r>
      <w:r w:rsidR="00D83F95">
        <w:rPr>
          <w:rFonts w:asciiTheme="minorHAnsi" w:hAnsiTheme="minorHAnsi"/>
          <w:sz w:val="24"/>
          <w:szCs w:val="24"/>
        </w:rPr>
        <w:t xml:space="preserve">Harbor seal numbers were highly variable, </w:t>
      </w:r>
      <w:r w:rsidR="006F2C32">
        <w:rPr>
          <w:rFonts w:asciiTheme="minorHAnsi" w:hAnsiTheme="minorHAnsi"/>
          <w:sz w:val="24"/>
          <w:szCs w:val="24"/>
        </w:rPr>
        <w:t xml:space="preserve">a </w:t>
      </w:r>
      <w:r w:rsidR="00D83F95">
        <w:rPr>
          <w:rFonts w:asciiTheme="minorHAnsi" w:hAnsiTheme="minorHAnsi"/>
          <w:sz w:val="24"/>
          <w:szCs w:val="24"/>
        </w:rPr>
        <w:t>reflection</w:t>
      </w:r>
      <w:r w:rsidR="006F2C32">
        <w:rPr>
          <w:rFonts w:asciiTheme="minorHAnsi" w:hAnsiTheme="minorHAnsi"/>
          <w:sz w:val="24"/>
          <w:szCs w:val="24"/>
        </w:rPr>
        <w:t xml:space="preserve"> of</w:t>
      </w:r>
      <w:r w:rsidR="00D83F95">
        <w:rPr>
          <w:rFonts w:asciiTheme="minorHAnsi" w:hAnsiTheme="minorHAnsi"/>
          <w:sz w:val="24"/>
          <w:szCs w:val="24"/>
        </w:rPr>
        <w:t xml:space="preserve"> tide height and weather conditions during the weekly cen</w:t>
      </w:r>
      <w:r w:rsidR="006F2C32">
        <w:rPr>
          <w:rFonts w:asciiTheme="minorHAnsi" w:hAnsiTheme="minorHAnsi"/>
          <w:sz w:val="24"/>
          <w:szCs w:val="24"/>
        </w:rPr>
        <w:t>sus. On average there were 108</w:t>
      </w:r>
      <w:r w:rsidR="00D83F95">
        <w:rPr>
          <w:rFonts w:asciiTheme="minorHAnsi" w:hAnsiTheme="minorHAnsi"/>
          <w:sz w:val="24"/>
          <w:szCs w:val="24"/>
        </w:rPr>
        <w:t xml:space="preserve"> (</w:t>
      </w:r>
      <w:proofErr w:type="spellStart"/>
      <w:r w:rsidR="00D83F95">
        <w:rPr>
          <w:rFonts w:asciiTheme="minorHAnsi" w:hAnsiTheme="minorHAnsi"/>
          <w:sz w:val="24"/>
          <w:szCs w:val="24"/>
        </w:rPr>
        <w:t>stdev</w:t>
      </w:r>
      <w:proofErr w:type="spellEnd"/>
      <w:r w:rsidR="00D83F95">
        <w:rPr>
          <w:rFonts w:asciiTheme="minorHAnsi" w:hAnsiTheme="minorHAnsi"/>
          <w:sz w:val="24"/>
          <w:szCs w:val="24"/>
        </w:rPr>
        <w:t xml:space="preserve"> ± 33) individuals counted. The high count was 142 on the 6</w:t>
      </w:r>
      <w:r w:rsidR="00D83F95" w:rsidRPr="000C50C6">
        <w:rPr>
          <w:rFonts w:asciiTheme="minorHAnsi" w:hAnsiTheme="minorHAnsi"/>
          <w:sz w:val="24"/>
          <w:szCs w:val="24"/>
          <w:vertAlign w:val="superscript"/>
        </w:rPr>
        <w:t>th</w:t>
      </w:r>
      <w:r w:rsidR="00D83F95">
        <w:rPr>
          <w:rFonts w:asciiTheme="minorHAnsi" w:hAnsiTheme="minorHAnsi"/>
          <w:sz w:val="24"/>
          <w:szCs w:val="24"/>
        </w:rPr>
        <w:t xml:space="preserve"> and low count of 74 on the 13</w:t>
      </w:r>
      <w:r w:rsidR="00D83F95" w:rsidRPr="00D83F95">
        <w:rPr>
          <w:rFonts w:asciiTheme="minorHAnsi" w:hAnsiTheme="minorHAnsi"/>
          <w:sz w:val="24"/>
          <w:szCs w:val="24"/>
          <w:vertAlign w:val="superscript"/>
        </w:rPr>
        <w:t>th</w:t>
      </w:r>
      <w:r w:rsidR="00D83F95">
        <w:rPr>
          <w:rFonts w:asciiTheme="minorHAnsi" w:hAnsiTheme="minorHAnsi"/>
          <w:sz w:val="24"/>
          <w:szCs w:val="24"/>
        </w:rPr>
        <w:t>.</w:t>
      </w:r>
    </w:p>
    <w:p w14:paraId="5AED5444" w14:textId="77777777" w:rsidR="00DD55A4" w:rsidRPr="00DD55A4" w:rsidRDefault="00DD55A4" w:rsidP="00D83F95">
      <w:pPr>
        <w:rPr>
          <w:rFonts w:asciiTheme="minorHAnsi" w:hAnsiTheme="minorHAnsi"/>
          <w:sz w:val="24"/>
          <w:szCs w:val="24"/>
        </w:rPr>
      </w:pPr>
    </w:p>
    <w:p w14:paraId="7558CF80" w14:textId="3136F476"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Northern Fur Seals</w:t>
      </w:r>
      <w:r w:rsidRPr="001252FA">
        <w:rPr>
          <w:rFonts w:asciiTheme="minorHAnsi" w:hAnsiTheme="minorHAnsi"/>
          <w:sz w:val="24"/>
          <w:szCs w:val="24"/>
        </w:rPr>
        <w:t xml:space="preserve"> – </w:t>
      </w:r>
      <w:r w:rsidR="001911D6">
        <w:rPr>
          <w:rFonts w:asciiTheme="minorHAnsi" w:hAnsiTheme="minorHAnsi"/>
          <w:sz w:val="24"/>
          <w:szCs w:val="24"/>
        </w:rPr>
        <w:t xml:space="preserve">Fur seal numbers </w:t>
      </w:r>
      <w:r w:rsidR="00F4414D">
        <w:rPr>
          <w:rFonts w:asciiTheme="minorHAnsi" w:hAnsiTheme="minorHAnsi"/>
          <w:sz w:val="24"/>
          <w:szCs w:val="24"/>
        </w:rPr>
        <w:t>peaked by the end of July</w:t>
      </w:r>
      <w:r w:rsidR="001911D6">
        <w:rPr>
          <w:rFonts w:asciiTheme="minorHAnsi" w:hAnsiTheme="minorHAnsi"/>
          <w:sz w:val="24"/>
          <w:szCs w:val="24"/>
        </w:rPr>
        <w:t xml:space="preserve">. The mean count was </w:t>
      </w:r>
      <w:r w:rsidR="00F4414D">
        <w:rPr>
          <w:rFonts w:asciiTheme="minorHAnsi" w:hAnsiTheme="minorHAnsi"/>
          <w:sz w:val="24"/>
          <w:szCs w:val="24"/>
        </w:rPr>
        <w:t>1,053</w:t>
      </w:r>
      <w:r w:rsidR="001911D6">
        <w:rPr>
          <w:rFonts w:asciiTheme="minorHAnsi" w:hAnsiTheme="minorHAnsi"/>
          <w:sz w:val="24"/>
          <w:szCs w:val="24"/>
        </w:rPr>
        <w:t xml:space="preserve"> (</w:t>
      </w:r>
      <w:proofErr w:type="spellStart"/>
      <w:r w:rsidR="001911D6">
        <w:rPr>
          <w:rFonts w:asciiTheme="minorHAnsi" w:hAnsiTheme="minorHAnsi"/>
          <w:sz w:val="24"/>
          <w:szCs w:val="24"/>
        </w:rPr>
        <w:t>stdev</w:t>
      </w:r>
      <w:proofErr w:type="spellEnd"/>
      <w:r w:rsidR="001911D6">
        <w:rPr>
          <w:rFonts w:asciiTheme="minorHAnsi" w:hAnsiTheme="minorHAnsi"/>
          <w:sz w:val="24"/>
          <w:szCs w:val="24"/>
        </w:rPr>
        <w:t xml:space="preserve"> ± </w:t>
      </w:r>
      <w:r w:rsidR="00F4414D">
        <w:rPr>
          <w:rFonts w:asciiTheme="minorHAnsi" w:hAnsiTheme="minorHAnsi"/>
          <w:sz w:val="24"/>
          <w:szCs w:val="24"/>
        </w:rPr>
        <w:t>96</w:t>
      </w:r>
      <w:r w:rsidR="001911D6">
        <w:rPr>
          <w:rFonts w:asciiTheme="minorHAnsi" w:hAnsiTheme="minorHAnsi"/>
          <w:sz w:val="24"/>
          <w:szCs w:val="24"/>
        </w:rPr>
        <w:t xml:space="preserve">) individuals, with a high of </w:t>
      </w:r>
      <w:r w:rsidR="00F4414D">
        <w:rPr>
          <w:rFonts w:asciiTheme="minorHAnsi" w:hAnsiTheme="minorHAnsi"/>
          <w:sz w:val="24"/>
          <w:szCs w:val="24"/>
        </w:rPr>
        <w:t>1</w:t>
      </w:r>
      <w:r w:rsidR="00495AAF">
        <w:rPr>
          <w:rFonts w:asciiTheme="minorHAnsi" w:hAnsiTheme="minorHAnsi"/>
          <w:sz w:val="24"/>
          <w:szCs w:val="24"/>
        </w:rPr>
        <w:t>,</w:t>
      </w:r>
      <w:r w:rsidR="00F4414D">
        <w:rPr>
          <w:rFonts w:asciiTheme="minorHAnsi" w:hAnsiTheme="minorHAnsi"/>
          <w:sz w:val="24"/>
          <w:szCs w:val="24"/>
        </w:rPr>
        <w:t>185</w:t>
      </w:r>
      <w:r w:rsidR="001911D6">
        <w:rPr>
          <w:rFonts w:asciiTheme="minorHAnsi" w:hAnsiTheme="minorHAnsi"/>
          <w:sz w:val="24"/>
          <w:szCs w:val="24"/>
        </w:rPr>
        <w:t xml:space="preserve"> on the 2</w:t>
      </w:r>
      <w:r w:rsidR="00F4414D">
        <w:rPr>
          <w:rFonts w:asciiTheme="minorHAnsi" w:hAnsiTheme="minorHAnsi"/>
          <w:sz w:val="24"/>
          <w:szCs w:val="24"/>
        </w:rPr>
        <w:t>0</w:t>
      </w:r>
      <w:r w:rsidR="001911D6" w:rsidRPr="00554E8D">
        <w:rPr>
          <w:rFonts w:asciiTheme="minorHAnsi" w:hAnsiTheme="minorHAnsi"/>
          <w:sz w:val="24"/>
          <w:szCs w:val="24"/>
          <w:vertAlign w:val="superscript"/>
        </w:rPr>
        <w:t>th</w:t>
      </w:r>
      <w:r w:rsidR="001911D6">
        <w:rPr>
          <w:rFonts w:asciiTheme="minorHAnsi" w:hAnsiTheme="minorHAnsi"/>
          <w:sz w:val="24"/>
          <w:szCs w:val="24"/>
        </w:rPr>
        <w:t xml:space="preserve">. </w:t>
      </w:r>
      <w:r w:rsidR="00F4414D">
        <w:rPr>
          <w:rFonts w:asciiTheme="minorHAnsi" w:hAnsiTheme="minorHAnsi"/>
          <w:sz w:val="24"/>
          <w:szCs w:val="24"/>
        </w:rPr>
        <w:t>The high count for pups occurred on the 20</w:t>
      </w:r>
      <w:r w:rsidR="00F4414D" w:rsidRPr="00F4414D">
        <w:rPr>
          <w:rFonts w:asciiTheme="minorHAnsi" w:hAnsiTheme="minorHAnsi"/>
          <w:sz w:val="24"/>
          <w:szCs w:val="24"/>
          <w:vertAlign w:val="superscript"/>
        </w:rPr>
        <w:t>th</w:t>
      </w:r>
      <w:r w:rsidR="00F4414D">
        <w:rPr>
          <w:rFonts w:asciiTheme="minorHAnsi" w:hAnsiTheme="minorHAnsi"/>
          <w:sz w:val="24"/>
          <w:szCs w:val="24"/>
        </w:rPr>
        <w:t xml:space="preserve"> with 522 individuals</w:t>
      </w:r>
      <w:r w:rsidR="001911D6">
        <w:rPr>
          <w:rFonts w:asciiTheme="minorHAnsi" w:hAnsiTheme="minorHAnsi"/>
          <w:sz w:val="24"/>
          <w:szCs w:val="24"/>
        </w:rPr>
        <w:t>.</w:t>
      </w:r>
      <w:r w:rsidR="00F4414D">
        <w:rPr>
          <w:rFonts w:asciiTheme="minorHAnsi" w:hAnsiTheme="minorHAnsi"/>
          <w:sz w:val="24"/>
          <w:szCs w:val="24"/>
        </w:rPr>
        <w:t xml:space="preserve"> A large number of females and young animals were </w:t>
      </w:r>
      <w:r w:rsidR="006F2C32">
        <w:rPr>
          <w:rFonts w:asciiTheme="minorHAnsi" w:hAnsiTheme="minorHAnsi"/>
          <w:sz w:val="24"/>
          <w:szCs w:val="24"/>
        </w:rPr>
        <w:t xml:space="preserve">seen </w:t>
      </w:r>
      <w:r w:rsidR="00F4414D">
        <w:rPr>
          <w:rFonts w:asciiTheme="minorHAnsi" w:hAnsiTheme="minorHAnsi"/>
          <w:sz w:val="24"/>
          <w:szCs w:val="24"/>
        </w:rPr>
        <w:t xml:space="preserve">hauled out on Weather Service Peninsula, but no pupping was observed. </w:t>
      </w:r>
    </w:p>
    <w:p w14:paraId="5DD8CF23" w14:textId="77777777" w:rsidR="00DD55A4" w:rsidRPr="00DD55A4" w:rsidRDefault="00DD55A4" w:rsidP="001911D6">
      <w:pPr>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Cetaceans</w:t>
      </w:r>
    </w:p>
    <w:p w14:paraId="12231A6A" w14:textId="31DCF46E" w:rsidR="009B5193" w:rsidRDefault="009B5193" w:rsidP="009B5193">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BE5447">
        <w:rPr>
          <w:rFonts w:asciiTheme="minorHAnsi" w:hAnsiTheme="minorHAnsi"/>
          <w:sz w:val="24"/>
          <w:szCs w:val="24"/>
        </w:rPr>
        <w:t xml:space="preserve"> A limited number of 7</w:t>
      </w:r>
      <w:r>
        <w:rPr>
          <w:rFonts w:asciiTheme="minorHAnsi" w:hAnsiTheme="minorHAnsi"/>
          <w:sz w:val="24"/>
          <w:szCs w:val="24"/>
        </w:rPr>
        <w:t xml:space="preserve"> one hour whale watches were conducted this month from the Lighthouse using the Apple iPad and Spotter App, due to </w:t>
      </w:r>
      <w:r w:rsidR="00BE5447">
        <w:rPr>
          <w:rFonts w:asciiTheme="minorHAnsi" w:hAnsiTheme="minorHAnsi"/>
          <w:sz w:val="24"/>
          <w:szCs w:val="24"/>
        </w:rPr>
        <w:t>thick fog and poor survey conditions</w:t>
      </w:r>
      <w:r>
        <w:rPr>
          <w:rFonts w:asciiTheme="minorHAnsi" w:hAnsiTheme="minorHAnsi"/>
          <w:sz w:val="24"/>
          <w:szCs w:val="24"/>
        </w:rPr>
        <w:t xml:space="preserve">. Daily incidental observations were also recorded. </w:t>
      </w:r>
    </w:p>
    <w:p w14:paraId="2935029A" w14:textId="77777777" w:rsidR="00810BE6" w:rsidRDefault="00810BE6" w:rsidP="00DD55A4">
      <w:pPr>
        <w:rPr>
          <w:rFonts w:asciiTheme="minorHAnsi" w:hAnsiTheme="minorHAnsi"/>
          <w:sz w:val="24"/>
          <w:szCs w:val="24"/>
        </w:rPr>
      </w:pPr>
    </w:p>
    <w:p w14:paraId="571E8A9C" w14:textId="2EC1E429" w:rsidR="00672F14" w:rsidRDefault="00BE5447" w:rsidP="00DD55A4">
      <w:pPr>
        <w:rPr>
          <w:rFonts w:asciiTheme="minorHAnsi" w:hAnsiTheme="minorHAnsi"/>
          <w:b/>
          <w:color w:val="005A9E"/>
          <w:sz w:val="32"/>
          <w:szCs w:val="32"/>
        </w:rPr>
      </w:pPr>
      <w:r>
        <w:rPr>
          <w:rFonts w:asciiTheme="minorHAnsi" w:hAnsiTheme="minorHAnsi"/>
          <w:sz w:val="24"/>
          <w:szCs w:val="24"/>
        </w:rPr>
        <w:t xml:space="preserve">Gray whales were seen daily, with 1 to 4 residents observed. </w:t>
      </w:r>
      <w:r w:rsidR="00690121">
        <w:rPr>
          <w:rFonts w:asciiTheme="minorHAnsi" w:hAnsiTheme="minorHAnsi"/>
          <w:sz w:val="24"/>
          <w:szCs w:val="24"/>
        </w:rPr>
        <w:t>Despite reports of many whales feeding within the Gulf of the Farallones, f</w:t>
      </w:r>
      <w:r>
        <w:rPr>
          <w:rFonts w:asciiTheme="minorHAnsi" w:hAnsiTheme="minorHAnsi"/>
          <w:sz w:val="24"/>
          <w:szCs w:val="24"/>
        </w:rPr>
        <w:t xml:space="preserve">airly low numbers of humpback whales were seen given many days of reduced visibility offshore, with a few </w:t>
      </w:r>
      <w:r w:rsidR="00714581">
        <w:rPr>
          <w:rFonts w:asciiTheme="minorHAnsi" w:hAnsiTheme="minorHAnsi"/>
          <w:sz w:val="24"/>
          <w:szCs w:val="24"/>
        </w:rPr>
        <w:t>days</w:t>
      </w:r>
      <w:r>
        <w:rPr>
          <w:rFonts w:asciiTheme="minorHAnsi" w:hAnsiTheme="minorHAnsi"/>
          <w:sz w:val="24"/>
          <w:szCs w:val="24"/>
        </w:rPr>
        <w:t xml:space="preserve"> of 30 – 40 individuals. </w:t>
      </w:r>
      <w:r w:rsidR="00495AAF">
        <w:rPr>
          <w:rFonts w:asciiTheme="minorHAnsi" w:hAnsiTheme="minorHAnsi"/>
          <w:sz w:val="24"/>
          <w:szCs w:val="24"/>
        </w:rPr>
        <w:t>Frequent</w:t>
      </w:r>
      <w:r w:rsidR="00690121">
        <w:rPr>
          <w:rFonts w:asciiTheme="minorHAnsi" w:hAnsiTheme="minorHAnsi"/>
          <w:sz w:val="24"/>
          <w:szCs w:val="24"/>
        </w:rPr>
        <w:t xml:space="preserve"> sightings of blue whales were also noted when conditions allowed. Two </w:t>
      </w:r>
      <w:proofErr w:type="spellStart"/>
      <w:r w:rsidR="00690121">
        <w:rPr>
          <w:rFonts w:asciiTheme="minorHAnsi" w:hAnsiTheme="minorHAnsi"/>
          <w:sz w:val="24"/>
          <w:szCs w:val="24"/>
        </w:rPr>
        <w:t>minke</w:t>
      </w:r>
      <w:proofErr w:type="spellEnd"/>
      <w:r w:rsidR="00690121">
        <w:rPr>
          <w:rFonts w:asciiTheme="minorHAnsi" w:hAnsiTheme="minorHAnsi"/>
          <w:sz w:val="24"/>
          <w:szCs w:val="24"/>
        </w:rPr>
        <w:t xml:space="preserve"> whales were seen traveling very close to the island, one on the 13</w:t>
      </w:r>
      <w:r w:rsidR="00690121" w:rsidRPr="00690121">
        <w:rPr>
          <w:rFonts w:asciiTheme="minorHAnsi" w:hAnsiTheme="minorHAnsi"/>
          <w:sz w:val="24"/>
          <w:szCs w:val="24"/>
          <w:vertAlign w:val="superscript"/>
        </w:rPr>
        <w:t>th</w:t>
      </w:r>
      <w:r w:rsidR="00690121">
        <w:rPr>
          <w:rFonts w:asciiTheme="minorHAnsi" w:hAnsiTheme="minorHAnsi"/>
          <w:sz w:val="24"/>
          <w:szCs w:val="24"/>
        </w:rPr>
        <w:t xml:space="preserve"> and another on the 25</w:t>
      </w:r>
      <w:r w:rsidR="00690121" w:rsidRPr="00690121">
        <w:rPr>
          <w:rFonts w:asciiTheme="minorHAnsi" w:hAnsiTheme="minorHAnsi"/>
          <w:sz w:val="24"/>
          <w:szCs w:val="24"/>
          <w:vertAlign w:val="superscript"/>
        </w:rPr>
        <w:t>th</w:t>
      </w:r>
      <w:r w:rsidR="00690121">
        <w:rPr>
          <w:rFonts w:asciiTheme="minorHAnsi" w:hAnsiTheme="minorHAnsi"/>
          <w:sz w:val="24"/>
          <w:szCs w:val="24"/>
        </w:rPr>
        <w:t xml:space="preserve">. A small group of Risso’s and Pacific-white sided dolphins were spotted on </w:t>
      </w:r>
      <w:r w:rsidR="00714581">
        <w:rPr>
          <w:rFonts w:asciiTheme="minorHAnsi" w:hAnsiTheme="minorHAnsi"/>
          <w:sz w:val="24"/>
          <w:szCs w:val="24"/>
        </w:rPr>
        <w:t>the</w:t>
      </w:r>
      <w:r w:rsidR="00690121">
        <w:rPr>
          <w:rFonts w:asciiTheme="minorHAnsi" w:hAnsiTheme="minorHAnsi"/>
          <w:sz w:val="24"/>
          <w:szCs w:val="24"/>
        </w:rPr>
        <w:t xml:space="preserve"> 26</w:t>
      </w:r>
      <w:r w:rsidR="00690121">
        <w:rPr>
          <w:rFonts w:asciiTheme="minorHAnsi" w:hAnsiTheme="minorHAnsi"/>
          <w:sz w:val="24"/>
          <w:szCs w:val="24"/>
          <w:vertAlign w:val="superscript"/>
        </w:rPr>
        <w:t>th</w:t>
      </w:r>
      <w:r w:rsidR="00690121">
        <w:rPr>
          <w:rFonts w:asciiTheme="minorHAnsi" w:hAnsiTheme="minorHAnsi"/>
          <w:sz w:val="24"/>
          <w:szCs w:val="24"/>
        </w:rPr>
        <w:t xml:space="preserve">. </w:t>
      </w:r>
    </w:p>
    <w:p w14:paraId="244D237E" w14:textId="77777777" w:rsidR="006F2C32" w:rsidRDefault="006F2C32" w:rsidP="00DD55A4">
      <w:pPr>
        <w:rPr>
          <w:rFonts w:asciiTheme="minorHAnsi" w:hAnsiTheme="minorHAnsi"/>
          <w:b/>
          <w:color w:val="005A9E"/>
          <w:sz w:val="32"/>
          <w:szCs w:val="32"/>
        </w:rPr>
      </w:pPr>
    </w:p>
    <w:p w14:paraId="71B19AE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34B149B3" w:rsidR="005033DA" w:rsidRPr="009B5193" w:rsidRDefault="009B5193" w:rsidP="00DD55A4">
      <w:pPr>
        <w:rPr>
          <w:rFonts w:asciiTheme="minorHAnsi" w:hAnsiTheme="minorHAnsi"/>
          <w:sz w:val="24"/>
          <w:szCs w:val="24"/>
        </w:rPr>
      </w:pPr>
      <w:r>
        <w:rPr>
          <w:rFonts w:asciiTheme="minorHAnsi" w:hAnsiTheme="minorHAnsi"/>
          <w:sz w:val="24"/>
          <w:szCs w:val="24"/>
        </w:rPr>
        <w:t xml:space="preserve">No shark attacks or sightings. </w:t>
      </w:r>
    </w:p>
    <w:p w14:paraId="5BF6E4A9" w14:textId="77777777" w:rsidR="00DD55A4" w:rsidRPr="001252FA" w:rsidRDefault="00DD55A4" w:rsidP="00DD55A4">
      <w:pPr>
        <w:rPr>
          <w:rFonts w:asciiTheme="minorHAnsi" w:hAnsiTheme="minorHAnsi"/>
          <w:b/>
          <w:sz w:val="24"/>
          <w:szCs w:val="24"/>
          <w:u w:val="single"/>
        </w:rPr>
      </w:pPr>
    </w:p>
    <w:p w14:paraId="47D889A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15847FD5" w:rsidR="005033DA" w:rsidRPr="009B5193" w:rsidRDefault="009B5193" w:rsidP="00DD55A4">
      <w:pPr>
        <w:rPr>
          <w:rFonts w:asciiTheme="minorHAnsi" w:hAnsiTheme="minorHAnsi"/>
          <w:sz w:val="24"/>
          <w:szCs w:val="24"/>
        </w:rPr>
      </w:pPr>
      <w:r>
        <w:rPr>
          <w:rFonts w:asciiTheme="minorHAnsi" w:hAnsiTheme="minorHAnsi"/>
          <w:sz w:val="24"/>
          <w:szCs w:val="24"/>
        </w:rPr>
        <w:t xml:space="preserve">No salamander surveys were conducted in July. Some individuals were observed in caves during cricket surveys and in damp locations throughout the island. </w:t>
      </w:r>
    </w:p>
    <w:p w14:paraId="29AEFC11" w14:textId="77777777" w:rsidR="00DD55A4" w:rsidRPr="001252FA" w:rsidRDefault="00DD55A4" w:rsidP="00DD55A4">
      <w:pPr>
        <w:rPr>
          <w:rFonts w:asciiTheme="minorHAnsi" w:hAnsiTheme="minorHAnsi"/>
          <w:b/>
          <w:sz w:val="24"/>
          <w:szCs w:val="24"/>
          <w:u w:val="single"/>
        </w:rPr>
      </w:pPr>
    </w:p>
    <w:p w14:paraId="0B8D9297"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Owls</w:t>
      </w:r>
    </w:p>
    <w:p w14:paraId="380E4EEF" w14:textId="106533E5" w:rsidR="00810BE6" w:rsidRPr="009B5193" w:rsidRDefault="009B5193" w:rsidP="00DD55A4">
      <w:pPr>
        <w:rPr>
          <w:rFonts w:asciiTheme="minorHAnsi" w:hAnsiTheme="minorHAnsi"/>
          <w:sz w:val="24"/>
          <w:szCs w:val="24"/>
        </w:rPr>
      </w:pPr>
      <w:r>
        <w:rPr>
          <w:rFonts w:asciiTheme="minorHAnsi" w:hAnsiTheme="minorHAnsi"/>
          <w:sz w:val="24"/>
          <w:szCs w:val="24"/>
        </w:rPr>
        <w:t xml:space="preserve">No owls were seen this month. </w:t>
      </w:r>
    </w:p>
    <w:p w14:paraId="3908D565" w14:textId="77777777" w:rsidR="00DD55A4" w:rsidRPr="001252FA" w:rsidRDefault="00DD55A4" w:rsidP="00DD55A4">
      <w:pPr>
        <w:rPr>
          <w:rFonts w:asciiTheme="minorHAnsi" w:hAnsiTheme="minorHAnsi"/>
          <w:b/>
          <w:sz w:val="24"/>
          <w:szCs w:val="24"/>
          <w:u w:val="single"/>
        </w:rPr>
      </w:pPr>
    </w:p>
    <w:p w14:paraId="17F6FCEB"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Crickets</w:t>
      </w:r>
    </w:p>
    <w:p w14:paraId="4956E5D1" w14:textId="22BAC8DF" w:rsidR="00810BE6" w:rsidRDefault="009B2991" w:rsidP="00DD55A4">
      <w:pPr>
        <w:rPr>
          <w:rFonts w:asciiTheme="minorHAnsi" w:hAnsiTheme="minorHAnsi"/>
          <w:sz w:val="24"/>
          <w:szCs w:val="24"/>
        </w:rPr>
      </w:pPr>
      <w:r>
        <w:rPr>
          <w:rFonts w:asciiTheme="minorHAnsi" w:hAnsiTheme="minorHAnsi"/>
          <w:sz w:val="24"/>
          <w:szCs w:val="24"/>
        </w:rPr>
        <w:t>Three consecutive nights of standardized quarterly cricket surveys were conducted beginning on July 18</w:t>
      </w:r>
      <w:r w:rsidRPr="009B2991">
        <w:rPr>
          <w:rFonts w:asciiTheme="minorHAnsi" w:hAnsiTheme="minorHAnsi"/>
          <w:sz w:val="24"/>
          <w:szCs w:val="24"/>
          <w:vertAlign w:val="superscript"/>
        </w:rPr>
        <w:t>th</w:t>
      </w:r>
      <w:r>
        <w:rPr>
          <w:rFonts w:asciiTheme="minorHAnsi" w:hAnsiTheme="minorHAnsi"/>
          <w:sz w:val="24"/>
          <w:szCs w:val="24"/>
        </w:rPr>
        <w:t xml:space="preserve">, in Rabbit Cave and pocket caves at Corm Blind Hill, the Gap, and North Landing. Very low numbers were observed, typical for late summer. </w:t>
      </w:r>
    </w:p>
    <w:p w14:paraId="22EF4688" w14:textId="77777777" w:rsidR="00DD55A4" w:rsidRPr="001252FA" w:rsidRDefault="00DD55A4" w:rsidP="00DD55A4">
      <w:pPr>
        <w:rPr>
          <w:rFonts w:asciiTheme="minorHAnsi" w:hAnsiTheme="minorHAnsi"/>
          <w:sz w:val="24"/>
          <w:szCs w:val="24"/>
        </w:rPr>
      </w:pPr>
    </w:p>
    <w:p w14:paraId="25BB64DC"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Inverts and Intertidal</w:t>
      </w:r>
    </w:p>
    <w:p w14:paraId="595DC2F4" w14:textId="74A93583" w:rsidR="00810BE6" w:rsidRPr="004C2E28" w:rsidRDefault="004C2E28" w:rsidP="00DD55A4">
      <w:pPr>
        <w:rPr>
          <w:rFonts w:asciiTheme="minorHAnsi" w:hAnsiTheme="minorHAnsi"/>
          <w:sz w:val="24"/>
          <w:szCs w:val="24"/>
        </w:rPr>
      </w:pPr>
      <w:r w:rsidRPr="004C2E28">
        <w:rPr>
          <w:rFonts w:asciiTheme="minorHAnsi" w:hAnsiTheme="minorHAnsi"/>
          <w:sz w:val="24"/>
          <w:szCs w:val="24"/>
        </w:rPr>
        <w:t xml:space="preserve">Nothing to note. </w:t>
      </w:r>
    </w:p>
    <w:p w14:paraId="507183C8" w14:textId="77777777" w:rsidR="00DD55A4" w:rsidRPr="001252FA" w:rsidRDefault="00DD55A4"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05AF7229" w14:textId="1A76DAC7" w:rsidR="00077822" w:rsidRPr="004C2E28" w:rsidRDefault="004C2E28" w:rsidP="00DD55A4">
      <w:pPr>
        <w:rPr>
          <w:rFonts w:asciiTheme="minorHAnsi" w:hAnsiTheme="minorHAnsi"/>
          <w:sz w:val="24"/>
          <w:szCs w:val="24"/>
        </w:rPr>
      </w:pPr>
      <w:r>
        <w:rPr>
          <w:rFonts w:asciiTheme="minorHAnsi" w:hAnsiTheme="minorHAnsi"/>
          <w:sz w:val="24"/>
          <w:szCs w:val="24"/>
        </w:rPr>
        <w:t xml:space="preserve">Nothing to note. </w:t>
      </w:r>
    </w:p>
    <w:p w14:paraId="2DD96839" w14:textId="77777777" w:rsidR="00DD55A4" w:rsidRPr="001252FA" w:rsidRDefault="00DD55A4" w:rsidP="00DD55A4">
      <w:pPr>
        <w:rPr>
          <w:rFonts w:asciiTheme="minorHAnsi" w:hAnsiTheme="minorHAnsi"/>
          <w:b/>
          <w:sz w:val="24"/>
          <w:szCs w:val="24"/>
          <w:u w:val="single"/>
        </w:rPr>
      </w:pPr>
    </w:p>
    <w:p w14:paraId="6516480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Violations</w:t>
      </w:r>
    </w:p>
    <w:p w14:paraId="740D27F2" w14:textId="1A37E7D3" w:rsidR="00810BE6" w:rsidRPr="004C2E28" w:rsidRDefault="004C2E28" w:rsidP="00DD55A4">
      <w:pPr>
        <w:rPr>
          <w:rFonts w:asciiTheme="minorHAnsi" w:hAnsiTheme="minorHAnsi"/>
          <w:sz w:val="24"/>
          <w:szCs w:val="24"/>
        </w:rPr>
      </w:pPr>
      <w:r w:rsidRPr="004C2E28">
        <w:rPr>
          <w:rFonts w:asciiTheme="minorHAnsi" w:hAnsiTheme="minorHAnsi"/>
          <w:sz w:val="24"/>
          <w:szCs w:val="24"/>
        </w:rPr>
        <w:t>A small sport fishing boat</w:t>
      </w:r>
      <w:r>
        <w:rPr>
          <w:rFonts w:asciiTheme="minorHAnsi" w:hAnsiTheme="minorHAnsi"/>
          <w:sz w:val="24"/>
          <w:szCs w:val="24"/>
        </w:rPr>
        <w:t xml:space="preserve"> with 2 POB</w:t>
      </w:r>
      <w:r w:rsidRPr="004C2E28">
        <w:rPr>
          <w:rFonts w:asciiTheme="minorHAnsi" w:hAnsiTheme="minorHAnsi"/>
          <w:sz w:val="24"/>
          <w:szCs w:val="24"/>
        </w:rPr>
        <w:t xml:space="preserve"> </w:t>
      </w:r>
      <w:r>
        <w:rPr>
          <w:rFonts w:asciiTheme="minorHAnsi" w:hAnsiTheme="minorHAnsi"/>
          <w:sz w:val="24"/>
          <w:szCs w:val="24"/>
        </w:rPr>
        <w:t>was seen illegally fishing inside the MPA off East Landing on July 4</w:t>
      </w:r>
      <w:r w:rsidRPr="004C2E28">
        <w:rPr>
          <w:rFonts w:asciiTheme="minorHAnsi" w:hAnsiTheme="minorHAnsi"/>
          <w:sz w:val="24"/>
          <w:szCs w:val="24"/>
          <w:vertAlign w:val="superscript"/>
        </w:rPr>
        <w:t>th</w:t>
      </w:r>
      <w:r>
        <w:rPr>
          <w:rFonts w:asciiTheme="minorHAnsi" w:hAnsiTheme="minorHAnsi"/>
          <w:sz w:val="24"/>
          <w:szCs w:val="24"/>
        </w:rPr>
        <w:t xml:space="preserve">. </w:t>
      </w:r>
    </w:p>
    <w:p w14:paraId="08802103" w14:textId="77777777" w:rsidR="00DD55A4" w:rsidRPr="001252FA" w:rsidRDefault="00DD55A4" w:rsidP="00DD55A4">
      <w:pPr>
        <w:rPr>
          <w:rFonts w:asciiTheme="minorHAnsi" w:hAnsiTheme="minorHAnsi"/>
          <w:sz w:val="24"/>
          <w:szCs w:val="24"/>
          <w:highlight w:val="yellow"/>
        </w:rPr>
      </w:pPr>
    </w:p>
    <w:p w14:paraId="37C26B4C" w14:textId="77777777" w:rsidR="00810BE6" w:rsidRPr="00FA162C" w:rsidRDefault="00810BE6" w:rsidP="00DD55A4">
      <w:pPr>
        <w:rPr>
          <w:rFonts w:asciiTheme="minorHAnsi" w:hAnsiTheme="minorHAnsi"/>
          <w:color w:val="005A9E"/>
          <w:sz w:val="32"/>
          <w:szCs w:val="32"/>
        </w:rPr>
      </w:pPr>
      <w:r w:rsidRPr="00FA162C">
        <w:rPr>
          <w:rFonts w:asciiTheme="minorHAnsi" w:hAnsiTheme="minorHAnsi"/>
          <w:b/>
          <w:color w:val="005A9E"/>
          <w:sz w:val="32"/>
          <w:szCs w:val="32"/>
        </w:rPr>
        <w:t>Maintenance</w:t>
      </w:r>
      <w:r w:rsidRPr="00FA162C">
        <w:rPr>
          <w:rFonts w:asciiTheme="minorHAnsi" w:hAnsiTheme="minorHAnsi"/>
          <w:color w:val="005A9E"/>
          <w:sz w:val="32"/>
          <w:szCs w:val="32"/>
        </w:rPr>
        <w:t xml:space="preserve"> </w:t>
      </w:r>
    </w:p>
    <w:p w14:paraId="4E03AAE0" w14:textId="04BAF02F" w:rsidR="005033DA" w:rsidRDefault="00860026" w:rsidP="00DD55A4">
      <w:pPr>
        <w:rPr>
          <w:rFonts w:asciiTheme="minorHAnsi" w:hAnsiTheme="minorHAnsi"/>
          <w:b/>
          <w:sz w:val="24"/>
          <w:szCs w:val="24"/>
          <w:u w:val="single"/>
        </w:rPr>
      </w:pPr>
      <w:r>
        <w:rPr>
          <w:rFonts w:asciiTheme="minorHAnsi" w:hAnsiTheme="minorHAnsi"/>
          <w:sz w:val="24"/>
          <w:szCs w:val="24"/>
        </w:rPr>
        <w:t>Island biologists Bradley, Warzybok, and Johns conducted routine maintenance checks on the PV system and generators weekly. Monthly changes of water filters, crane greasing, and outboard motor operation were also conducted.</w:t>
      </w:r>
      <w:r w:rsidR="002A56A1">
        <w:rPr>
          <w:rFonts w:asciiTheme="minorHAnsi" w:hAnsiTheme="minorHAnsi"/>
          <w:sz w:val="24"/>
          <w:szCs w:val="24"/>
        </w:rPr>
        <w:t xml:space="preserve"> Media converter </w:t>
      </w:r>
      <w:r w:rsidR="00CA3BCE">
        <w:rPr>
          <w:rFonts w:asciiTheme="minorHAnsi" w:hAnsiTheme="minorHAnsi"/>
          <w:sz w:val="24"/>
          <w:szCs w:val="24"/>
        </w:rPr>
        <w:t xml:space="preserve">for fibers, </w:t>
      </w:r>
      <w:r w:rsidR="002A56A1">
        <w:rPr>
          <w:rFonts w:asciiTheme="minorHAnsi" w:hAnsiTheme="minorHAnsi"/>
          <w:sz w:val="24"/>
          <w:szCs w:val="24"/>
        </w:rPr>
        <w:t>main network switch</w:t>
      </w:r>
      <w:r w:rsidR="00CA3BCE">
        <w:rPr>
          <w:rFonts w:asciiTheme="minorHAnsi" w:hAnsiTheme="minorHAnsi"/>
          <w:sz w:val="24"/>
          <w:szCs w:val="24"/>
        </w:rPr>
        <w:t>, and remaining communications equipment</w:t>
      </w:r>
      <w:r w:rsidR="002A56A1">
        <w:rPr>
          <w:rFonts w:asciiTheme="minorHAnsi" w:hAnsiTheme="minorHAnsi"/>
          <w:sz w:val="24"/>
          <w:szCs w:val="24"/>
        </w:rPr>
        <w:t xml:space="preserve"> w</w:t>
      </w:r>
      <w:r w:rsidR="00495AAF">
        <w:rPr>
          <w:rFonts w:asciiTheme="minorHAnsi" w:hAnsiTheme="minorHAnsi"/>
          <w:sz w:val="24"/>
          <w:szCs w:val="24"/>
        </w:rPr>
        <w:t>ere</w:t>
      </w:r>
      <w:r w:rsidR="002A56A1">
        <w:rPr>
          <w:rFonts w:asciiTheme="minorHAnsi" w:hAnsiTheme="minorHAnsi"/>
          <w:sz w:val="24"/>
          <w:szCs w:val="24"/>
        </w:rPr>
        <w:t xml:space="preserve"> permanently installed in the </w:t>
      </w:r>
      <w:r w:rsidR="00CA3BCE">
        <w:rPr>
          <w:rFonts w:asciiTheme="minorHAnsi" w:hAnsiTheme="minorHAnsi"/>
          <w:sz w:val="24"/>
          <w:szCs w:val="24"/>
        </w:rPr>
        <w:t>data</w:t>
      </w:r>
      <w:r w:rsidR="002A56A1">
        <w:rPr>
          <w:rFonts w:asciiTheme="minorHAnsi" w:hAnsiTheme="minorHAnsi"/>
          <w:sz w:val="24"/>
          <w:szCs w:val="24"/>
        </w:rPr>
        <w:t xml:space="preserve"> room. </w:t>
      </w:r>
      <w:r w:rsidR="00CA3BCE">
        <w:rPr>
          <w:rFonts w:asciiTheme="minorHAnsi" w:hAnsiTheme="minorHAnsi"/>
          <w:sz w:val="24"/>
          <w:szCs w:val="24"/>
        </w:rPr>
        <w:t>A new VOIP converter box and phone was installed in the phone room. An additional wireless phone was added upstairs in case of late night emergency calls. The main water pipe behind the PRBO House finally burst on the 25</w:t>
      </w:r>
      <w:r w:rsidR="00CA3BCE" w:rsidRPr="00CA3BCE">
        <w:rPr>
          <w:rFonts w:asciiTheme="minorHAnsi" w:hAnsiTheme="minorHAnsi"/>
          <w:sz w:val="24"/>
          <w:szCs w:val="24"/>
          <w:vertAlign w:val="superscript"/>
        </w:rPr>
        <w:t>th</w:t>
      </w:r>
      <w:r w:rsidR="00CA3BCE">
        <w:rPr>
          <w:rFonts w:asciiTheme="minorHAnsi" w:hAnsiTheme="minorHAnsi"/>
          <w:sz w:val="24"/>
          <w:szCs w:val="24"/>
        </w:rPr>
        <w:t xml:space="preserve">, with minimal water loss due to early detection. The entire corroded galvanized section from the first turn leading behind the house to the valve in the water shed was replaced with PVC. The water separator on the </w:t>
      </w:r>
      <w:proofErr w:type="spellStart"/>
      <w:r w:rsidR="00CA3BCE">
        <w:rPr>
          <w:rFonts w:asciiTheme="minorHAnsi" w:hAnsiTheme="minorHAnsi"/>
          <w:sz w:val="24"/>
          <w:szCs w:val="24"/>
        </w:rPr>
        <w:t>Safeboat</w:t>
      </w:r>
      <w:proofErr w:type="spellEnd"/>
      <w:r w:rsidR="00CA3BCE">
        <w:rPr>
          <w:rFonts w:asciiTheme="minorHAnsi" w:hAnsiTheme="minorHAnsi"/>
          <w:sz w:val="24"/>
          <w:szCs w:val="24"/>
        </w:rPr>
        <w:t xml:space="preserve"> was inspected and cleared, with no sign of major water accumulation. Replaced the </w:t>
      </w:r>
      <w:proofErr w:type="spellStart"/>
      <w:r w:rsidR="00CA3BCE">
        <w:rPr>
          <w:rFonts w:asciiTheme="minorHAnsi" w:hAnsiTheme="minorHAnsi"/>
          <w:sz w:val="24"/>
          <w:szCs w:val="24"/>
        </w:rPr>
        <w:t>ozonator</w:t>
      </w:r>
      <w:proofErr w:type="spellEnd"/>
      <w:r w:rsidR="00CA3BCE">
        <w:rPr>
          <w:rFonts w:asciiTheme="minorHAnsi" w:hAnsiTheme="minorHAnsi"/>
          <w:sz w:val="24"/>
          <w:szCs w:val="24"/>
        </w:rPr>
        <w:t xml:space="preserve"> diffuser bulb and fil</w:t>
      </w:r>
      <w:r w:rsidR="00935544">
        <w:rPr>
          <w:rFonts w:asciiTheme="minorHAnsi" w:hAnsiTheme="minorHAnsi"/>
          <w:sz w:val="24"/>
          <w:szCs w:val="24"/>
        </w:rPr>
        <w:t>t</w:t>
      </w:r>
      <w:r w:rsidR="00CA3BCE">
        <w:rPr>
          <w:rFonts w:asciiTheme="minorHAnsi" w:hAnsiTheme="minorHAnsi"/>
          <w:sz w:val="24"/>
          <w:szCs w:val="24"/>
        </w:rPr>
        <w:t xml:space="preserve">er in the cistern. </w:t>
      </w:r>
    </w:p>
    <w:p w14:paraId="367F1C73" w14:textId="77777777" w:rsidR="00DD55A4" w:rsidRPr="001252FA" w:rsidRDefault="00DD55A4" w:rsidP="00DD55A4">
      <w:pPr>
        <w:rPr>
          <w:rFonts w:asciiTheme="minorHAnsi" w:hAnsiTheme="minorHAnsi"/>
          <w:b/>
          <w:sz w:val="24"/>
          <w:szCs w:val="24"/>
          <w:u w:val="single"/>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Maintenance Needs</w:t>
      </w:r>
    </w:p>
    <w:p w14:paraId="45497937"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2EBC1DF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Wing-nut bolt needs to be drilled out of the threading and replaced on the NL derrick winch handle as it broke during a landing</w:t>
      </w:r>
    </w:p>
    <w:p w14:paraId="01D6E859"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The dumper jet battery appears to be losing its charge quickly despite regular recharges. The reason for the rapid discharging is not known. The batteries are fairly new so the issue may be with the charger not bringing them up to full capacity.</w:t>
      </w:r>
    </w:p>
    <w:p w14:paraId="2C9C60B8"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lastRenderedPageBreak/>
        <w:t>Cistern is losing water at a rate ~250 gallons per month and needs to be inspected. There appears to be a much more sizable leak when the cistern is above 8’6”.</w:t>
      </w:r>
    </w:p>
    <w:p w14:paraId="06374A24" w14:textId="16F00DAF"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Settling Tank appear</w:t>
      </w:r>
      <w:r w:rsidR="00935544">
        <w:rPr>
          <w:rFonts w:asciiTheme="minorHAnsi" w:hAnsiTheme="minorHAnsi"/>
          <w:sz w:val="24"/>
          <w:szCs w:val="24"/>
        </w:rPr>
        <w:t>s</w:t>
      </w:r>
      <w:r>
        <w:rPr>
          <w:rFonts w:asciiTheme="minorHAnsi" w:hAnsiTheme="minorHAnsi"/>
          <w:sz w:val="24"/>
          <w:szCs w:val="24"/>
        </w:rPr>
        <w:t xml:space="preserve"> to have a leak in it when water is above 5.1 feet.</w:t>
      </w:r>
    </w:p>
    <w:p w14:paraId="122402A6"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Some of the wooden railing on Light House Hill needs repair.</w:t>
      </w:r>
    </w:p>
    <w:p w14:paraId="0A865D4B" w14:textId="2F48C8D3"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Webasto heater is not functioning and </w:t>
      </w:r>
      <w:r w:rsidR="00935544">
        <w:rPr>
          <w:rFonts w:asciiTheme="minorHAnsi" w:hAnsiTheme="minorHAnsi"/>
          <w:sz w:val="24"/>
          <w:szCs w:val="24"/>
        </w:rPr>
        <w:t>is currently off island for repair</w:t>
      </w:r>
      <w:r>
        <w:rPr>
          <w:rFonts w:asciiTheme="minorHAnsi" w:hAnsiTheme="minorHAnsi"/>
          <w:sz w:val="24"/>
          <w:szCs w:val="24"/>
        </w:rPr>
        <w:t>.</w:t>
      </w:r>
    </w:p>
    <w:p w14:paraId="5FB5C88E"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Clean water line going to upstairs in PRBO house needs to be cleared to increase water pressure.</w:t>
      </w:r>
    </w:p>
    <w:p w14:paraId="5BDBE645"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PRBO upstairs toilet needs to be fixed so it flushes properly.</w:t>
      </w:r>
    </w:p>
    <w:p w14:paraId="1E1DDA7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PRBO downstairs toilet runs continuously when valve is left open. Cause is unknown and troubleshooting attempts have failed to fix the problem.</w:t>
      </w:r>
    </w:p>
    <w:p w14:paraId="7A536C5C"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Drain line from PRBO kitchen sink needs to be replaced.</w:t>
      </w:r>
    </w:p>
    <w:p w14:paraId="6D70F0C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35C61FD6" w14:textId="3F94DAC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New screens are needed on the PRBO house to keep out flies on “warm” days. </w:t>
      </w:r>
    </w:p>
    <w:p w14:paraId="20D280D4"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p>
    <w:p w14:paraId="4211891E" w14:textId="276C6F46"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Replace window blinds in PRBO bathrooms and kitchen. </w:t>
      </w:r>
    </w:p>
    <w:p w14:paraId="05F5A088" w14:textId="129CDF7E"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 xml:space="preserve">old galvanized pipe when the water lines are replaced.  </w:t>
      </w:r>
    </w:p>
    <w:p w14:paraId="63F2CA8D" w14:textId="728876FC"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Washing machine door lock is beginning to fail. It requires a bit of finesse to close and sometimes will get stuck in lock mode. </w:t>
      </w:r>
    </w:p>
    <w:p w14:paraId="45732FA2" w14:textId="77777777" w:rsidR="00DD55A4" w:rsidRPr="001252FA" w:rsidRDefault="00DD55A4" w:rsidP="00DD55A4">
      <w:pPr>
        <w:rPr>
          <w:rFonts w:asciiTheme="minorHAnsi" w:hAnsiTheme="minorHAnsi"/>
          <w:b/>
          <w:sz w:val="24"/>
          <w:szCs w:val="24"/>
          <w:u w:val="single"/>
        </w:rPr>
      </w:pPr>
    </w:p>
    <w:p w14:paraId="7CC28047" w14:textId="77777777" w:rsidR="00810BE6" w:rsidRPr="00FA162C" w:rsidRDefault="00810BE6" w:rsidP="00DD55A4">
      <w:pPr>
        <w:rPr>
          <w:rFonts w:asciiTheme="minorHAnsi" w:hAnsiTheme="minorHAnsi"/>
          <w:b/>
          <w:color w:val="005A9E"/>
          <w:sz w:val="32"/>
          <w:szCs w:val="32"/>
        </w:rPr>
      </w:pPr>
      <w:bookmarkStart w:id="0" w:name="_GoBack"/>
      <w:bookmarkEnd w:id="0"/>
      <w:r w:rsidRPr="00FA162C">
        <w:rPr>
          <w:rFonts w:asciiTheme="minorHAnsi" w:hAnsiTheme="minorHAnsi"/>
          <w:b/>
          <w:color w:val="005A9E"/>
          <w:sz w:val="32"/>
          <w:szCs w:val="32"/>
        </w:rPr>
        <w:t>Solar/Electric</w:t>
      </w:r>
    </w:p>
    <w:p w14:paraId="4CC01DA0" w14:textId="77777777" w:rsidR="00810BE6" w:rsidRPr="001252FA" w:rsidRDefault="00810BE6" w:rsidP="00DD55A4">
      <w:pPr>
        <w:rPr>
          <w:rFonts w:asciiTheme="minorHAnsi" w:hAnsiTheme="minorHAnsi"/>
          <w:sz w:val="24"/>
          <w:szCs w:val="24"/>
        </w:rPr>
      </w:pPr>
      <w:r w:rsidRPr="001252FA">
        <w:rPr>
          <w:rFonts w:asciiTheme="minorHAnsi" w:hAnsiTheme="minorHAnsi"/>
          <w:b/>
          <w:sz w:val="24"/>
          <w:szCs w:val="24"/>
        </w:rPr>
        <w:t>PV System</w:t>
      </w: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281DD0DC"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15ROZ (Buffy):</w:t>
      </w:r>
      <w:r>
        <w:rPr>
          <w:rFonts w:asciiTheme="minorHAnsi" w:hAnsiTheme="minorHAnsi"/>
          <w:sz w:val="24"/>
          <w:szCs w:val="24"/>
        </w:rPr>
        <w:t xml:space="preserve"> </w:t>
      </w:r>
      <w:r w:rsidR="00935544">
        <w:rPr>
          <w:rFonts w:asciiTheme="minorHAnsi" w:hAnsiTheme="minorHAnsi"/>
          <w:sz w:val="24"/>
          <w:szCs w:val="24"/>
        </w:rPr>
        <w:t>5.0</w:t>
      </w:r>
      <w:r w:rsidR="00810BE6" w:rsidRPr="001252FA">
        <w:rPr>
          <w:rFonts w:asciiTheme="minorHAnsi" w:hAnsiTheme="minorHAnsi"/>
          <w:sz w:val="24"/>
          <w:szCs w:val="24"/>
        </w:rPr>
        <w:t xml:space="preserve"> hours</w:t>
      </w:r>
    </w:p>
    <w:p w14:paraId="523E746C" w14:textId="78E1921D"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xml:space="preserve">): </w:t>
      </w:r>
      <w:r w:rsidR="00935544">
        <w:rPr>
          <w:rFonts w:asciiTheme="minorHAnsi" w:hAnsiTheme="minorHAnsi"/>
          <w:sz w:val="24"/>
          <w:szCs w:val="24"/>
        </w:rPr>
        <w:t>2.9</w:t>
      </w:r>
      <w:r w:rsidR="00810BE6" w:rsidRPr="001252FA">
        <w:rPr>
          <w:rFonts w:asciiTheme="minorHAnsi" w:hAnsiTheme="minorHAnsi"/>
          <w:sz w:val="24"/>
          <w:szCs w:val="24"/>
        </w:rPr>
        <w:t xml:space="preserve"> hours</w:t>
      </w:r>
    </w:p>
    <w:p w14:paraId="41053FE1" w14:textId="6240CBDB"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935544">
        <w:rPr>
          <w:rFonts w:asciiTheme="minorHAnsi" w:hAnsiTheme="minorHAnsi"/>
          <w:sz w:val="24"/>
          <w:szCs w:val="24"/>
        </w:rPr>
        <w:t>11.0</w:t>
      </w:r>
      <w:r w:rsidR="00810BE6" w:rsidRPr="001252FA">
        <w:rPr>
          <w:rFonts w:asciiTheme="minorHAnsi" w:hAnsiTheme="minorHAnsi"/>
          <w:sz w:val="24"/>
          <w:szCs w:val="24"/>
        </w:rPr>
        <w:t xml:space="preserve"> hours</w:t>
      </w:r>
    </w:p>
    <w:p w14:paraId="0170831E" w14:textId="33CAB18F" w:rsidR="00810BE6" w:rsidRPr="001252FA" w:rsidRDefault="00166D52" w:rsidP="00DD55A4">
      <w:pPr>
        <w:ind w:firstLine="720"/>
        <w:rPr>
          <w:rFonts w:asciiTheme="minorHAnsi" w:hAnsiTheme="minorHAnsi"/>
          <w:sz w:val="24"/>
          <w:szCs w:val="24"/>
        </w:rPr>
      </w:pPr>
      <w:r>
        <w:rPr>
          <w:rFonts w:asciiTheme="minorHAnsi" w:hAnsiTheme="minorHAnsi"/>
          <w:sz w:val="24"/>
          <w:szCs w:val="24"/>
        </w:rPr>
        <w:t xml:space="preserve">Kohler 15ROY61 (PV): </w:t>
      </w:r>
      <w:r w:rsidR="00935544">
        <w:rPr>
          <w:rFonts w:asciiTheme="minorHAnsi" w:hAnsiTheme="minorHAnsi"/>
          <w:sz w:val="24"/>
          <w:szCs w:val="24"/>
        </w:rPr>
        <w:t>0</w:t>
      </w:r>
      <w:r w:rsidR="00810BE6" w:rsidRPr="001252FA">
        <w:rPr>
          <w:rFonts w:asciiTheme="minorHAnsi" w:hAnsiTheme="minorHAnsi"/>
          <w:sz w:val="24"/>
          <w:szCs w:val="24"/>
        </w:rPr>
        <w:t xml:space="preserve"> hours</w:t>
      </w:r>
    </w:p>
    <w:p w14:paraId="5462CA59"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Webasto: Not working</w:t>
      </w:r>
    </w:p>
    <w:p w14:paraId="6CF997DD" w14:textId="41FC6D79"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Power Used: Start of month = </w:t>
      </w:r>
      <w:r w:rsidR="00BC60F2">
        <w:rPr>
          <w:rFonts w:asciiTheme="minorHAnsi" w:hAnsiTheme="minorHAnsi"/>
          <w:sz w:val="24"/>
          <w:szCs w:val="24"/>
        </w:rPr>
        <w:t>61074</w:t>
      </w:r>
      <w:r w:rsidRPr="001252FA">
        <w:rPr>
          <w:rFonts w:asciiTheme="minorHAnsi" w:hAnsiTheme="minorHAnsi"/>
          <w:sz w:val="24"/>
          <w:szCs w:val="24"/>
        </w:rPr>
        <w:t xml:space="preserve">; end of month = </w:t>
      </w:r>
      <w:r w:rsidR="00BC60F2">
        <w:rPr>
          <w:rFonts w:asciiTheme="minorHAnsi" w:hAnsiTheme="minorHAnsi"/>
          <w:sz w:val="24"/>
          <w:szCs w:val="24"/>
        </w:rPr>
        <w:t>61745</w:t>
      </w:r>
      <w:r w:rsidRPr="001252FA">
        <w:rPr>
          <w:rFonts w:asciiTheme="minorHAnsi" w:hAnsiTheme="minorHAnsi"/>
          <w:sz w:val="24"/>
          <w:szCs w:val="24"/>
        </w:rPr>
        <w:t xml:space="preserve"> for total of </w:t>
      </w:r>
      <w:r w:rsidR="00BC60F2">
        <w:rPr>
          <w:rFonts w:asciiTheme="minorHAnsi" w:hAnsiTheme="minorHAnsi"/>
          <w:sz w:val="24"/>
          <w:szCs w:val="24"/>
        </w:rPr>
        <w:t>671</w:t>
      </w:r>
      <w:r w:rsidRPr="001252FA">
        <w:rPr>
          <w:rFonts w:asciiTheme="minorHAnsi" w:hAnsiTheme="minorHAnsi"/>
          <w:sz w:val="24"/>
          <w:szCs w:val="24"/>
        </w:rPr>
        <w:t xml:space="preserve"> </w:t>
      </w:r>
      <w:proofErr w:type="gramStart"/>
      <w:r w:rsidRPr="001252FA">
        <w:rPr>
          <w:rFonts w:asciiTheme="minorHAnsi" w:hAnsiTheme="minorHAnsi"/>
          <w:sz w:val="24"/>
          <w:szCs w:val="24"/>
        </w:rPr>
        <w:t>kwh</w:t>
      </w:r>
      <w:proofErr w:type="gramEnd"/>
    </w:p>
    <w:p w14:paraId="3B81FAFE" w14:textId="77777777" w:rsidR="00FA162C" w:rsidRPr="00FA162C" w:rsidRDefault="00FA162C" w:rsidP="00DD55A4">
      <w:pPr>
        <w:rPr>
          <w:rFonts w:asciiTheme="minorHAnsi" w:hAnsiTheme="minorHAnsi"/>
          <w:bCs/>
          <w:sz w:val="24"/>
          <w:szCs w:val="24"/>
        </w:rPr>
      </w:pP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4980CAF5" w14:textId="77777777" w:rsidR="00935544" w:rsidRDefault="00935544" w:rsidP="00DD55A4">
      <w:pPr>
        <w:ind w:left="720"/>
        <w:rPr>
          <w:rFonts w:asciiTheme="minorHAnsi" w:hAnsiTheme="minorHAnsi"/>
          <w:sz w:val="24"/>
          <w:szCs w:val="24"/>
        </w:rPr>
      </w:pPr>
      <w:r>
        <w:rPr>
          <w:rFonts w:asciiTheme="minorHAnsi" w:hAnsiTheme="minorHAnsi"/>
          <w:sz w:val="24"/>
          <w:szCs w:val="24"/>
        </w:rPr>
        <w:t>Fuel used in July: 26.1 gallons</w:t>
      </w:r>
    </w:p>
    <w:p w14:paraId="5E436F03" w14:textId="344DAB30" w:rsidR="00810BE6" w:rsidRPr="001252FA" w:rsidRDefault="00810BE6" w:rsidP="00DD55A4">
      <w:pPr>
        <w:ind w:left="720"/>
        <w:rPr>
          <w:rFonts w:asciiTheme="minorHAnsi" w:hAnsiTheme="minorHAnsi"/>
          <w:sz w:val="24"/>
          <w:szCs w:val="24"/>
        </w:rPr>
      </w:pPr>
      <w:r w:rsidRPr="001252FA">
        <w:rPr>
          <w:rFonts w:asciiTheme="minorHAnsi" w:hAnsiTheme="minorHAnsi"/>
          <w:sz w:val="24"/>
          <w:szCs w:val="24"/>
        </w:rPr>
        <w:t xml:space="preserve">Drums: </w:t>
      </w:r>
      <w:r w:rsidR="006305EB">
        <w:rPr>
          <w:rFonts w:asciiTheme="minorHAnsi" w:hAnsiTheme="minorHAnsi"/>
          <w:sz w:val="24"/>
          <w:szCs w:val="24"/>
        </w:rPr>
        <w:t>7.7</w:t>
      </w:r>
      <w:r w:rsidRPr="001252FA">
        <w:rPr>
          <w:rFonts w:asciiTheme="minorHAnsi" w:hAnsiTheme="minorHAnsi"/>
          <w:sz w:val="24"/>
          <w:szCs w:val="24"/>
        </w:rPr>
        <w:t xml:space="preserve"> X 55g </w:t>
      </w:r>
      <w:r w:rsidR="008E53C7" w:rsidRPr="001252FA">
        <w:rPr>
          <w:rFonts w:asciiTheme="minorHAnsi" w:hAnsiTheme="minorHAnsi"/>
          <w:sz w:val="24"/>
          <w:szCs w:val="24"/>
        </w:rPr>
        <w:t xml:space="preserve">= </w:t>
      </w:r>
      <w:r w:rsidR="006305EB">
        <w:rPr>
          <w:rFonts w:asciiTheme="minorHAnsi" w:hAnsiTheme="minorHAnsi"/>
          <w:sz w:val="24"/>
          <w:szCs w:val="24"/>
        </w:rPr>
        <w:t>416</w:t>
      </w:r>
      <w:r w:rsidRPr="001252FA">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Pr>
          <w:rFonts w:asciiTheme="minorHAnsi" w:hAnsiTheme="minorHAnsi"/>
          <w:sz w:val="24"/>
          <w:szCs w:val="24"/>
        </w:rPr>
        <w:t>Kohler 15ROZ (Buffy)</w:t>
      </w:r>
      <w:r w:rsidR="00810BE6" w:rsidRPr="001252FA">
        <w:rPr>
          <w:rFonts w:asciiTheme="minorHAnsi" w:hAnsiTheme="minorHAnsi"/>
          <w:sz w:val="24"/>
          <w:szCs w:val="24"/>
        </w:rPr>
        <w:t xml:space="preserve"> Tank: </w:t>
      </w:r>
      <w:r w:rsidR="006305EB">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Kohler 30REOZJC (</w:t>
      </w:r>
      <w:proofErr w:type="spellStart"/>
      <w:r>
        <w:rPr>
          <w:rFonts w:asciiTheme="minorHAnsi" w:hAnsiTheme="minorHAnsi"/>
          <w:sz w:val="24"/>
          <w:szCs w:val="24"/>
        </w:rPr>
        <w:t>Speedwagon</w:t>
      </w:r>
      <w:proofErr w:type="spellEnd"/>
      <w:r>
        <w:rPr>
          <w:rFonts w:asciiTheme="minorHAnsi" w:hAnsiTheme="minorHAnsi"/>
          <w:sz w:val="24"/>
          <w:szCs w:val="24"/>
        </w:rPr>
        <w:t xml:space="preserv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lastRenderedPageBreak/>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22AD2FAC" w:rsidR="00810BE6" w:rsidRPr="001252FA" w:rsidRDefault="00810BE6" w:rsidP="00DD55A4">
      <w:pPr>
        <w:ind w:left="720"/>
        <w:rPr>
          <w:rFonts w:asciiTheme="minorHAnsi" w:hAnsiTheme="minorHAnsi"/>
          <w:sz w:val="24"/>
          <w:szCs w:val="24"/>
        </w:rPr>
      </w:pPr>
      <w:r w:rsidRPr="001252FA">
        <w:rPr>
          <w:rFonts w:asciiTheme="minorHAnsi" w:hAnsiTheme="minorHAnsi"/>
          <w:sz w:val="24"/>
          <w:szCs w:val="24"/>
        </w:rPr>
        <w:t xml:space="preserve">Webasto Tank: </w:t>
      </w:r>
      <w:r w:rsidR="006305EB">
        <w:rPr>
          <w:rFonts w:asciiTheme="minorHAnsi" w:hAnsiTheme="minorHAnsi"/>
          <w:sz w:val="24"/>
          <w:szCs w:val="24"/>
        </w:rPr>
        <w:t>1/4</w:t>
      </w:r>
    </w:p>
    <w:p w14:paraId="0486C0D6" w14:textId="77777777" w:rsidR="00FA162C" w:rsidRPr="00FA162C" w:rsidRDefault="00FA162C" w:rsidP="00DD55A4">
      <w:pPr>
        <w:rPr>
          <w:rFonts w:asciiTheme="minorHAnsi" w:hAnsiTheme="minorHAnsi"/>
          <w:sz w:val="24"/>
          <w:szCs w:val="24"/>
        </w:rPr>
      </w:pPr>
    </w:p>
    <w:p w14:paraId="47844C06"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Water Reserves</w:t>
      </w:r>
    </w:p>
    <w:p w14:paraId="39655DAB" w14:textId="411930B2" w:rsidR="00810BE6" w:rsidRPr="001252FA" w:rsidRDefault="00810BE6" w:rsidP="00DD55A4">
      <w:pPr>
        <w:ind w:firstLine="720"/>
        <w:rPr>
          <w:rFonts w:asciiTheme="minorHAnsi" w:hAnsiTheme="minorHAnsi"/>
          <w:color w:val="FF0000"/>
          <w:sz w:val="24"/>
          <w:szCs w:val="24"/>
        </w:rPr>
      </w:pPr>
      <w:r w:rsidRPr="001252FA">
        <w:rPr>
          <w:rFonts w:asciiTheme="minorHAnsi" w:hAnsiTheme="minorHAnsi"/>
          <w:sz w:val="24"/>
          <w:szCs w:val="24"/>
        </w:rPr>
        <w:t xml:space="preserve">Cistern: </w:t>
      </w:r>
      <w:r w:rsidR="008E53C7" w:rsidRPr="001252FA">
        <w:rPr>
          <w:rFonts w:asciiTheme="minorHAnsi" w:hAnsiTheme="minorHAnsi"/>
          <w:sz w:val="24"/>
          <w:szCs w:val="24"/>
        </w:rPr>
        <w:t>~</w:t>
      </w:r>
      <w:r w:rsidR="006305EB">
        <w:rPr>
          <w:rFonts w:asciiTheme="minorHAnsi" w:hAnsiTheme="minorHAnsi"/>
          <w:sz w:val="24"/>
          <w:szCs w:val="24"/>
        </w:rPr>
        <w:t>107,150</w:t>
      </w:r>
      <w:r w:rsidRPr="001252FA">
        <w:rPr>
          <w:rFonts w:asciiTheme="minorHAnsi" w:hAnsiTheme="minorHAnsi"/>
          <w:sz w:val="24"/>
          <w:szCs w:val="24"/>
        </w:rPr>
        <w:t xml:space="preserve"> gallons</w:t>
      </w:r>
      <w:r w:rsidRPr="001252FA">
        <w:rPr>
          <w:rFonts w:asciiTheme="minorHAnsi" w:hAnsiTheme="minorHAnsi"/>
          <w:color w:val="FF0000"/>
          <w:sz w:val="24"/>
          <w:szCs w:val="24"/>
        </w:rPr>
        <w:t xml:space="preserve"> </w:t>
      </w:r>
      <w:r w:rsidRPr="001252FA">
        <w:rPr>
          <w:rFonts w:asciiTheme="minorHAnsi" w:hAnsiTheme="minorHAnsi"/>
          <w:sz w:val="24"/>
          <w:szCs w:val="24"/>
        </w:rPr>
        <w:t>(</w:t>
      </w:r>
      <w:r w:rsidR="006305EB">
        <w:rPr>
          <w:rFonts w:asciiTheme="minorHAnsi" w:hAnsiTheme="minorHAnsi"/>
          <w:sz w:val="24"/>
          <w:szCs w:val="24"/>
        </w:rPr>
        <w:t>7</w:t>
      </w:r>
      <w:r w:rsidRPr="001252FA">
        <w:rPr>
          <w:rFonts w:asciiTheme="minorHAnsi" w:hAnsiTheme="minorHAnsi"/>
          <w:sz w:val="24"/>
          <w:szCs w:val="24"/>
        </w:rPr>
        <w:t>’</w:t>
      </w:r>
      <w:r w:rsidR="006305EB">
        <w:rPr>
          <w:rFonts w:asciiTheme="minorHAnsi" w:hAnsiTheme="minorHAnsi"/>
          <w:sz w:val="24"/>
          <w:szCs w:val="24"/>
        </w:rPr>
        <w:t>9</w:t>
      </w:r>
      <w:r w:rsidRPr="001252FA">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58E4A392"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proofErr w:type="spellStart"/>
      <w:r w:rsidR="006305EB">
        <w:rPr>
          <w:rFonts w:asciiTheme="minorHAnsi" w:hAnsiTheme="minorHAnsi"/>
          <w:sz w:val="24"/>
          <w:szCs w:val="24"/>
        </w:rPr>
        <w:t>empy</w:t>
      </w:r>
      <w:proofErr w:type="spellEnd"/>
    </w:p>
    <w:p w14:paraId="01B9D42A" w14:textId="47BE2F33"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water meter was </w:t>
      </w:r>
      <w:r w:rsidR="00827331">
        <w:rPr>
          <w:rFonts w:asciiTheme="minorHAnsi" w:hAnsiTheme="minorHAnsi"/>
          <w:sz w:val="24"/>
          <w:szCs w:val="24"/>
        </w:rPr>
        <w:t>4,497</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Sightseeing Boats</w:t>
      </w:r>
    </w:p>
    <w:p w14:paraId="741FA53B" w14:textId="36A1C6CA" w:rsidR="00A167AC" w:rsidRPr="00B66F8E" w:rsidRDefault="00A167AC" w:rsidP="00A167AC">
      <w:pPr>
        <w:rPr>
          <w:rFonts w:asciiTheme="minorHAnsi" w:hAnsiTheme="minorHAnsi"/>
          <w:sz w:val="24"/>
          <w:szCs w:val="24"/>
        </w:rPr>
      </w:pPr>
      <w:r w:rsidRPr="003E257D">
        <w:rPr>
          <w:rFonts w:asciiTheme="minorHAnsi" w:hAnsiTheme="minorHAnsi"/>
          <w:b/>
          <w:sz w:val="24"/>
          <w:szCs w:val="24"/>
        </w:rPr>
        <w:t>Kitty Kat</w:t>
      </w:r>
      <w:r w:rsidRPr="003E257D">
        <w:rPr>
          <w:rFonts w:asciiTheme="minorHAnsi" w:hAnsiTheme="minorHAnsi"/>
          <w:sz w:val="24"/>
          <w:szCs w:val="24"/>
        </w:rPr>
        <w:t xml:space="preserve"> was seen on </w:t>
      </w:r>
      <w:r w:rsidR="00714581">
        <w:rPr>
          <w:rFonts w:asciiTheme="minorHAnsi" w:hAnsiTheme="minorHAnsi"/>
          <w:sz w:val="24"/>
          <w:szCs w:val="24"/>
        </w:rPr>
        <w:t>8</w:t>
      </w:r>
      <w:r w:rsidRPr="003E257D">
        <w:rPr>
          <w:rFonts w:asciiTheme="minorHAnsi" w:hAnsiTheme="minorHAnsi"/>
          <w:sz w:val="24"/>
          <w:szCs w:val="24"/>
        </w:rPr>
        <w:t xml:space="preserve"> occasions this month (</w:t>
      </w:r>
      <w:r>
        <w:rPr>
          <w:rFonts w:asciiTheme="minorHAnsi" w:hAnsiTheme="minorHAnsi"/>
          <w:sz w:val="24"/>
          <w:szCs w:val="24"/>
        </w:rPr>
        <w:t>2</w:t>
      </w:r>
      <w:r w:rsidRPr="00A167AC">
        <w:rPr>
          <w:rFonts w:asciiTheme="minorHAnsi" w:hAnsiTheme="minorHAnsi"/>
          <w:sz w:val="24"/>
          <w:szCs w:val="24"/>
          <w:vertAlign w:val="superscript"/>
        </w:rPr>
        <w:t>nd</w:t>
      </w:r>
      <w:r>
        <w:rPr>
          <w:rFonts w:asciiTheme="minorHAnsi" w:hAnsiTheme="minorHAnsi"/>
          <w:sz w:val="24"/>
          <w:szCs w:val="24"/>
        </w:rPr>
        <w:t>, 8</w:t>
      </w:r>
      <w:r w:rsidRPr="00A167AC">
        <w:rPr>
          <w:rFonts w:asciiTheme="minorHAnsi" w:hAnsiTheme="minorHAnsi"/>
          <w:sz w:val="24"/>
          <w:szCs w:val="24"/>
          <w:vertAlign w:val="superscript"/>
        </w:rPr>
        <w:t>th</w:t>
      </w:r>
      <w:r>
        <w:rPr>
          <w:rFonts w:asciiTheme="minorHAnsi" w:hAnsiTheme="minorHAnsi"/>
          <w:sz w:val="24"/>
          <w:szCs w:val="24"/>
        </w:rPr>
        <w:t xml:space="preserve">, </w:t>
      </w:r>
      <w:r w:rsidR="00B66F8E">
        <w:rPr>
          <w:rFonts w:asciiTheme="minorHAnsi" w:hAnsiTheme="minorHAnsi"/>
          <w:sz w:val="24"/>
          <w:szCs w:val="24"/>
        </w:rPr>
        <w:t>9</w:t>
      </w:r>
      <w:r w:rsidR="00B66F8E" w:rsidRPr="00B66F8E">
        <w:rPr>
          <w:rFonts w:asciiTheme="minorHAnsi" w:hAnsiTheme="minorHAnsi"/>
          <w:sz w:val="24"/>
          <w:szCs w:val="24"/>
          <w:vertAlign w:val="superscript"/>
        </w:rPr>
        <w:t>th</w:t>
      </w:r>
      <w:r w:rsidR="00B66F8E">
        <w:rPr>
          <w:rFonts w:asciiTheme="minorHAnsi" w:hAnsiTheme="minorHAnsi"/>
          <w:sz w:val="24"/>
          <w:szCs w:val="24"/>
        </w:rPr>
        <w:t>, 15</w:t>
      </w:r>
      <w:r w:rsidR="00B66F8E" w:rsidRPr="00B66F8E">
        <w:rPr>
          <w:rFonts w:asciiTheme="minorHAnsi" w:hAnsiTheme="minorHAnsi"/>
          <w:sz w:val="24"/>
          <w:szCs w:val="24"/>
          <w:vertAlign w:val="superscript"/>
        </w:rPr>
        <w:t>th</w:t>
      </w:r>
      <w:r w:rsidR="00B66F8E">
        <w:rPr>
          <w:rFonts w:asciiTheme="minorHAnsi" w:hAnsiTheme="minorHAnsi"/>
          <w:sz w:val="24"/>
          <w:szCs w:val="24"/>
        </w:rPr>
        <w:t>, 16</w:t>
      </w:r>
      <w:r w:rsidR="00B66F8E" w:rsidRPr="00B66F8E">
        <w:rPr>
          <w:rFonts w:asciiTheme="minorHAnsi" w:hAnsiTheme="minorHAnsi"/>
          <w:sz w:val="24"/>
          <w:szCs w:val="24"/>
          <w:vertAlign w:val="superscript"/>
        </w:rPr>
        <w:t>th</w:t>
      </w:r>
      <w:r w:rsidR="00B66F8E">
        <w:rPr>
          <w:rFonts w:asciiTheme="minorHAnsi" w:hAnsiTheme="minorHAnsi"/>
          <w:sz w:val="24"/>
          <w:szCs w:val="24"/>
        </w:rPr>
        <w:t>, 22</w:t>
      </w:r>
      <w:r w:rsidR="00B66F8E" w:rsidRPr="00B66F8E">
        <w:rPr>
          <w:rFonts w:asciiTheme="minorHAnsi" w:hAnsiTheme="minorHAnsi"/>
          <w:sz w:val="24"/>
          <w:szCs w:val="24"/>
          <w:vertAlign w:val="superscript"/>
        </w:rPr>
        <w:t>nd</w:t>
      </w:r>
      <w:r w:rsidR="00495AAF">
        <w:rPr>
          <w:rFonts w:asciiTheme="minorHAnsi" w:hAnsiTheme="minorHAnsi"/>
          <w:sz w:val="24"/>
          <w:szCs w:val="24"/>
        </w:rPr>
        <w:t>, 29</w:t>
      </w:r>
      <w:r w:rsidR="00495AAF" w:rsidRPr="00495AAF">
        <w:rPr>
          <w:rFonts w:asciiTheme="minorHAnsi" w:hAnsiTheme="minorHAnsi"/>
          <w:sz w:val="24"/>
          <w:szCs w:val="24"/>
          <w:vertAlign w:val="superscript"/>
        </w:rPr>
        <w:t>th</w:t>
      </w:r>
      <w:r w:rsidR="00495AAF">
        <w:rPr>
          <w:rFonts w:asciiTheme="minorHAnsi" w:hAnsiTheme="minorHAnsi"/>
          <w:sz w:val="24"/>
          <w:szCs w:val="24"/>
        </w:rPr>
        <w:t>, 30</w:t>
      </w:r>
      <w:r w:rsidR="00495AAF" w:rsidRPr="00495AAF">
        <w:rPr>
          <w:rFonts w:asciiTheme="minorHAnsi" w:hAnsiTheme="minorHAnsi"/>
          <w:sz w:val="24"/>
          <w:szCs w:val="24"/>
          <w:vertAlign w:val="superscript"/>
        </w:rPr>
        <w:t>th</w:t>
      </w:r>
      <w:r w:rsidR="00B66F8E">
        <w:rPr>
          <w:rFonts w:asciiTheme="minorHAnsi" w:hAnsiTheme="minorHAnsi"/>
          <w:sz w:val="24"/>
          <w:szCs w:val="24"/>
        </w:rPr>
        <w:t>) with 20-40</w:t>
      </w:r>
      <w:r w:rsidRPr="003E257D">
        <w:rPr>
          <w:rFonts w:asciiTheme="minorHAnsi" w:hAnsiTheme="minorHAnsi"/>
          <w:sz w:val="24"/>
          <w:szCs w:val="24"/>
        </w:rPr>
        <w:t xml:space="preserve"> POB. </w:t>
      </w:r>
      <w:r w:rsidRPr="003E257D">
        <w:rPr>
          <w:rFonts w:asciiTheme="minorHAnsi" w:hAnsiTheme="minorHAnsi"/>
          <w:b/>
          <w:sz w:val="24"/>
          <w:szCs w:val="24"/>
        </w:rPr>
        <w:t>Salty Lady</w:t>
      </w:r>
      <w:r w:rsidRPr="003E257D">
        <w:rPr>
          <w:rFonts w:asciiTheme="minorHAnsi" w:hAnsiTheme="minorHAnsi"/>
          <w:sz w:val="24"/>
          <w:szCs w:val="24"/>
        </w:rPr>
        <w:t xml:space="preserve"> was </w:t>
      </w:r>
      <w:r w:rsidR="00B66F8E">
        <w:rPr>
          <w:rFonts w:asciiTheme="minorHAnsi" w:hAnsiTheme="minorHAnsi"/>
          <w:sz w:val="24"/>
          <w:szCs w:val="24"/>
        </w:rPr>
        <w:t xml:space="preserve">seen on </w:t>
      </w:r>
      <w:r w:rsidR="00714581">
        <w:rPr>
          <w:rFonts w:asciiTheme="minorHAnsi" w:hAnsiTheme="minorHAnsi"/>
          <w:sz w:val="24"/>
          <w:szCs w:val="24"/>
        </w:rPr>
        <w:t>6</w:t>
      </w:r>
      <w:r w:rsidRPr="003E257D">
        <w:rPr>
          <w:rFonts w:asciiTheme="minorHAnsi" w:hAnsiTheme="minorHAnsi"/>
          <w:sz w:val="24"/>
          <w:szCs w:val="24"/>
        </w:rPr>
        <w:t xml:space="preserve"> occasions this month (</w:t>
      </w:r>
      <w:r w:rsidR="00B66F8E">
        <w:rPr>
          <w:rFonts w:asciiTheme="minorHAnsi" w:hAnsiTheme="minorHAnsi"/>
          <w:sz w:val="24"/>
          <w:szCs w:val="24"/>
        </w:rPr>
        <w:t>2</w:t>
      </w:r>
      <w:r w:rsidR="00B66F8E" w:rsidRPr="00B66F8E">
        <w:rPr>
          <w:rFonts w:asciiTheme="minorHAnsi" w:hAnsiTheme="minorHAnsi"/>
          <w:sz w:val="24"/>
          <w:szCs w:val="24"/>
          <w:vertAlign w:val="superscript"/>
        </w:rPr>
        <w:t>nd</w:t>
      </w:r>
      <w:r w:rsidR="00B66F8E">
        <w:rPr>
          <w:rFonts w:asciiTheme="minorHAnsi" w:hAnsiTheme="minorHAnsi"/>
          <w:sz w:val="24"/>
          <w:szCs w:val="24"/>
        </w:rPr>
        <w:t>, 9</w:t>
      </w:r>
      <w:r w:rsidR="00B66F8E" w:rsidRPr="00B66F8E">
        <w:rPr>
          <w:rFonts w:asciiTheme="minorHAnsi" w:hAnsiTheme="minorHAnsi"/>
          <w:sz w:val="24"/>
          <w:szCs w:val="24"/>
          <w:vertAlign w:val="superscript"/>
        </w:rPr>
        <w:t>th</w:t>
      </w:r>
      <w:r w:rsidR="00B66F8E">
        <w:rPr>
          <w:rFonts w:asciiTheme="minorHAnsi" w:hAnsiTheme="minorHAnsi"/>
          <w:sz w:val="24"/>
          <w:szCs w:val="24"/>
        </w:rPr>
        <w:t>, 15</w:t>
      </w:r>
      <w:r w:rsidR="00B66F8E" w:rsidRPr="00B66F8E">
        <w:rPr>
          <w:rFonts w:asciiTheme="minorHAnsi" w:hAnsiTheme="minorHAnsi"/>
          <w:sz w:val="24"/>
          <w:szCs w:val="24"/>
          <w:vertAlign w:val="superscript"/>
        </w:rPr>
        <w:t>th</w:t>
      </w:r>
      <w:r w:rsidR="00B66F8E">
        <w:rPr>
          <w:rFonts w:asciiTheme="minorHAnsi" w:hAnsiTheme="minorHAnsi"/>
          <w:sz w:val="24"/>
          <w:szCs w:val="24"/>
        </w:rPr>
        <w:t>, 22</w:t>
      </w:r>
      <w:r w:rsidR="00B66F8E" w:rsidRPr="00B66F8E">
        <w:rPr>
          <w:rFonts w:asciiTheme="minorHAnsi" w:hAnsiTheme="minorHAnsi"/>
          <w:sz w:val="24"/>
          <w:szCs w:val="24"/>
          <w:vertAlign w:val="superscript"/>
        </w:rPr>
        <w:t>nd</w:t>
      </w:r>
      <w:r w:rsidR="00495AAF">
        <w:rPr>
          <w:rFonts w:asciiTheme="minorHAnsi" w:hAnsiTheme="minorHAnsi"/>
          <w:sz w:val="24"/>
          <w:szCs w:val="24"/>
        </w:rPr>
        <w:t>, 29</w:t>
      </w:r>
      <w:r w:rsidR="00495AAF" w:rsidRPr="00495AAF">
        <w:rPr>
          <w:rFonts w:asciiTheme="minorHAnsi" w:hAnsiTheme="minorHAnsi"/>
          <w:sz w:val="24"/>
          <w:szCs w:val="24"/>
          <w:vertAlign w:val="superscript"/>
        </w:rPr>
        <w:t>th</w:t>
      </w:r>
      <w:r w:rsidR="00495AAF">
        <w:rPr>
          <w:rFonts w:asciiTheme="minorHAnsi" w:hAnsiTheme="minorHAnsi"/>
          <w:sz w:val="24"/>
          <w:szCs w:val="24"/>
        </w:rPr>
        <w:t>, 30</w:t>
      </w:r>
      <w:r w:rsidR="00495AAF" w:rsidRPr="00495AAF">
        <w:rPr>
          <w:rFonts w:asciiTheme="minorHAnsi" w:hAnsiTheme="minorHAnsi"/>
          <w:sz w:val="24"/>
          <w:szCs w:val="24"/>
          <w:vertAlign w:val="superscript"/>
        </w:rPr>
        <w:t>th</w:t>
      </w:r>
      <w:r w:rsidR="00B66F8E">
        <w:rPr>
          <w:rFonts w:asciiTheme="minorHAnsi" w:hAnsiTheme="minorHAnsi"/>
          <w:sz w:val="24"/>
          <w:szCs w:val="24"/>
        </w:rPr>
        <w:t>) with 30</w:t>
      </w:r>
      <w:r w:rsidRPr="003E257D">
        <w:rPr>
          <w:rFonts w:asciiTheme="minorHAnsi" w:hAnsiTheme="minorHAnsi"/>
          <w:sz w:val="24"/>
          <w:szCs w:val="24"/>
        </w:rPr>
        <w:t xml:space="preserve">-35 POB. </w:t>
      </w:r>
      <w:r w:rsidR="00B66F8E">
        <w:rPr>
          <w:rFonts w:asciiTheme="minorHAnsi" w:hAnsiTheme="minorHAnsi"/>
          <w:b/>
          <w:sz w:val="24"/>
          <w:szCs w:val="24"/>
        </w:rPr>
        <w:t>Outer Limits</w:t>
      </w:r>
      <w:r w:rsidRPr="003E257D">
        <w:rPr>
          <w:rFonts w:asciiTheme="minorHAnsi" w:hAnsiTheme="minorHAnsi"/>
          <w:sz w:val="24"/>
          <w:szCs w:val="24"/>
        </w:rPr>
        <w:t xml:space="preserve"> was see</w:t>
      </w:r>
      <w:r w:rsidR="00B66F8E">
        <w:rPr>
          <w:rFonts w:asciiTheme="minorHAnsi" w:hAnsiTheme="minorHAnsi"/>
          <w:sz w:val="24"/>
          <w:szCs w:val="24"/>
        </w:rPr>
        <w:t>n birding on the 16</w:t>
      </w:r>
      <w:r w:rsidR="00B66F8E" w:rsidRPr="00B66F8E">
        <w:rPr>
          <w:rFonts w:asciiTheme="minorHAnsi" w:hAnsiTheme="minorHAnsi"/>
          <w:sz w:val="24"/>
          <w:szCs w:val="24"/>
          <w:vertAlign w:val="superscript"/>
        </w:rPr>
        <w:t>th</w:t>
      </w:r>
      <w:r w:rsidRPr="003E257D">
        <w:rPr>
          <w:rFonts w:asciiTheme="minorHAnsi" w:hAnsiTheme="minorHAnsi"/>
          <w:sz w:val="24"/>
          <w:szCs w:val="24"/>
        </w:rPr>
        <w:t>.</w:t>
      </w:r>
      <w:r w:rsidR="00B66F8E">
        <w:rPr>
          <w:rFonts w:asciiTheme="minorHAnsi" w:hAnsiTheme="minorHAnsi"/>
          <w:sz w:val="24"/>
          <w:szCs w:val="24"/>
        </w:rPr>
        <w:t xml:space="preserve"> </w:t>
      </w:r>
      <w:r w:rsidR="00B66F8E">
        <w:rPr>
          <w:rFonts w:asciiTheme="minorHAnsi" w:hAnsiTheme="minorHAnsi"/>
          <w:b/>
          <w:sz w:val="24"/>
          <w:szCs w:val="24"/>
        </w:rPr>
        <w:t xml:space="preserve">New Captain Pete </w:t>
      </w:r>
      <w:r w:rsidR="00B66F8E">
        <w:rPr>
          <w:rFonts w:asciiTheme="minorHAnsi" w:hAnsiTheme="minorHAnsi"/>
          <w:sz w:val="24"/>
          <w:szCs w:val="24"/>
        </w:rPr>
        <w:t>was seen on the 8</w:t>
      </w:r>
      <w:r w:rsidR="00B66F8E" w:rsidRPr="00B66F8E">
        <w:rPr>
          <w:rFonts w:asciiTheme="minorHAnsi" w:hAnsiTheme="minorHAnsi"/>
          <w:sz w:val="24"/>
          <w:szCs w:val="24"/>
          <w:vertAlign w:val="superscript"/>
        </w:rPr>
        <w:t>th</w:t>
      </w:r>
      <w:r w:rsidR="00B66F8E">
        <w:rPr>
          <w:rFonts w:asciiTheme="minorHAnsi" w:hAnsiTheme="minorHAnsi"/>
          <w:sz w:val="24"/>
          <w:szCs w:val="24"/>
        </w:rPr>
        <w:t xml:space="preserve"> with 30 POB. </w:t>
      </w:r>
      <w:r w:rsidR="00B66F8E">
        <w:rPr>
          <w:rFonts w:asciiTheme="minorHAnsi" w:hAnsiTheme="minorHAnsi"/>
          <w:b/>
          <w:sz w:val="24"/>
          <w:szCs w:val="24"/>
        </w:rPr>
        <w:t xml:space="preserve">Sea Wolf </w:t>
      </w:r>
      <w:r w:rsidR="00B66F8E">
        <w:rPr>
          <w:rFonts w:asciiTheme="minorHAnsi" w:hAnsiTheme="minorHAnsi"/>
          <w:sz w:val="24"/>
          <w:szCs w:val="24"/>
        </w:rPr>
        <w:t>was seen likely fishing on the 26</w:t>
      </w:r>
      <w:r w:rsidR="00B66F8E" w:rsidRPr="00B66F8E">
        <w:rPr>
          <w:rFonts w:asciiTheme="minorHAnsi" w:hAnsiTheme="minorHAnsi"/>
          <w:sz w:val="24"/>
          <w:szCs w:val="24"/>
          <w:vertAlign w:val="superscript"/>
        </w:rPr>
        <w:t>th</w:t>
      </w:r>
      <w:r w:rsidR="00B66F8E">
        <w:rPr>
          <w:rFonts w:asciiTheme="minorHAnsi" w:hAnsiTheme="minorHAnsi"/>
          <w:sz w:val="24"/>
          <w:szCs w:val="24"/>
        </w:rPr>
        <w:t xml:space="preserve"> with 20 POB. A single handed sail around the Farallones occurred on the 5</w:t>
      </w:r>
      <w:r w:rsidR="00B66F8E" w:rsidRPr="00B66F8E">
        <w:rPr>
          <w:rFonts w:asciiTheme="minorHAnsi" w:hAnsiTheme="minorHAnsi"/>
          <w:sz w:val="24"/>
          <w:szCs w:val="24"/>
          <w:vertAlign w:val="superscript"/>
        </w:rPr>
        <w:t>th</w:t>
      </w:r>
      <w:r w:rsidR="00B66F8E">
        <w:rPr>
          <w:rFonts w:asciiTheme="minorHAnsi" w:hAnsiTheme="minorHAnsi"/>
          <w:sz w:val="24"/>
          <w:szCs w:val="24"/>
        </w:rPr>
        <w:t xml:space="preserve">. </w:t>
      </w:r>
    </w:p>
    <w:p w14:paraId="40A08E0F" w14:textId="77777777" w:rsidR="00FA162C" w:rsidRPr="00FA162C" w:rsidRDefault="00FA162C" w:rsidP="00DD55A4">
      <w:pPr>
        <w:rPr>
          <w:rFonts w:asciiTheme="minorHAnsi" w:hAnsiTheme="minorHAnsi"/>
          <w:sz w:val="24"/>
          <w:szCs w:val="24"/>
        </w:rPr>
      </w:pPr>
    </w:p>
    <w:p w14:paraId="78592660" w14:textId="77777777"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Non-breeding birds</w:t>
      </w:r>
    </w:p>
    <w:p w14:paraId="277473E4" w14:textId="0094684B" w:rsidR="00AC1739" w:rsidRPr="00AC1739" w:rsidRDefault="00AC1739" w:rsidP="00DD55A4">
      <w:pPr>
        <w:rPr>
          <w:rFonts w:asciiTheme="minorHAnsi" w:hAnsiTheme="minorHAnsi"/>
          <w:sz w:val="24"/>
          <w:szCs w:val="24"/>
        </w:rPr>
      </w:pPr>
      <w:r w:rsidRPr="00AC1739">
        <w:rPr>
          <w:rFonts w:asciiTheme="minorHAnsi" w:hAnsiTheme="minorHAnsi"/>
          <w:sz w:val="24"/>
          <w:szCs w:val="24"/>
        </w:rPr>
        <w:t>Blac</w:t>
      </w:r>
      <w:r>
        <w:rPr>
          <w:rFonts w:asciiTheme="minorHAnsi" w:hAnsiTheme="minorHAnsi"/>
          <w:sz w:val="24"/>
          <w:szCs w:val="24"/>
        </w:rPr>
        <w:t xml:space="preserve">k-footed Albatross, Pink-footed Shearwater, Sooty Shearwater, Fork-tailed Storm-petrel, </w:t>
      </w:r>
      <w:r w:rsidRPr="00AC1739">
        <w:rPr>
          <w:rFonts w:asciiTheme="minorHAnsi" w:hAnsiTheme="minorHAnsi"/>
          <w:b/>
          <w:sz w:val="24"/>
          <w:szCs w:val="24"/>
        </w:rPr>
        <w:t>Black Storm-petrel</w:t>
      </w:r>
      <w:r>
        <w:rPr>
          <w:rFonts w:asciiTheme="minorHAnsi" w:hAnsiTheme="minorHAnsi"/>
          <w:sz w:val="24"/>
          <w:szCs w:val="24"/>
        </w:rPr>
        <w:t>, Northern Gannet, Brown Booby, Blue-footed Booby, Brown Pelican,</w:t>
      </w:r>
      <w:r w:rsidR="006F100D">
        <w:rPr>
          <w:rFonts w:asciiTheme="minorHAnsi" w:hAnsiTheme="minorHAnsi"/>
          <w:sz w:val="24"/>
          <w:szCs w:val="24"/>
        </w:rPr>
        <w:t xml:space="preserve"> </w:t>
      </w:r>
      <w:r w:rsidR="006F100D" w:rsidRPr="006F100D">
        <w:rPr>
          <w:rFonts w:asciiTheme="minorHAnsi" w:hAnsiTheme="minorHAnsi"/>
          <w:b/>
          <w:sz w:val="24"/>
          <w:szCs w:val="24"/>
        </w:rPr>
        <w:t>Great Blue Heron</w:t>
      </w:r>
      <w:r w:rsidR="006F100D">
        <w:rPr>
          <w:rFonts w:asciiTheme="minorHAnsi" w:hAnsiTheme="minorHAnsi"/>
          <w:sz w:val="24"/>
          <w:szCs w:val="24"/>
        </w:rPr>
        <w:t>,</w:t>
      </w:r>
      <w:r>
        <w:rPr>
          <w:rFonts w:asciiTheme="minorHAnsi" w:hAnsiTheme="minorHAnsi"/>
          <w:sz w:val="24"/>
          <w:szCs w:val="24"/>
        </w:rPr>
        <w:t xml:space="preserve"> Canada Goose, Peregrine Falcon</w:t>
      </w:r>
      <w:r w:rsidRPr="00AC1739">
        <w:rPr>
          <w:rFonts w:asciiTheme="minorHAnsi" w:hAnsiTheme="minorHAnsi"/>
          <w:b/>
          <w:sz w:val="24"/>
          <w:szCs w:val="24"/>
        </w:rPr>
        <w:t>, Yellowlegs sp</w:t>
      </w:r>
      <w:r>
        <w:rPr>
          <w:rFonts w:asciiTheme="minorHAnsi" w:hAnsiTheme="minorHAnsi"/>
          <w:sz w:val="24"/>
          <w:szCs w:val="24"/>
        </w:rPr>
        <w:t xml:space="preserve">., Wandering Tattler, Whimbrel, Black Turnstone, </w:t>
      </w:r>
      <w:r w:rsidRPr="00AC1739">
        <w:rPr>
          <w:rFonts w:asciiTheme="minorHAnsi" w:hAnsiTheme="minorHAnsi"/>
          <w:b/>
          <w:sz w:val="24"/>
          <w:szCs w:val="24"/>
        </w:rPr>
        <w:t>Sanderling</w:t>
      </w:r>
      <w:r>
        <w:rPr>
          <w:rFonts w:asciiTheme="minorHAnsi" w:hAnsiTheme="minorHAnsi"/>
          <w:sz w:val="24"/>
          <w:szCs w:val="24"/>
        </w:rPr>
        <w:t xml:space="preserve">, Red-necked Phalarope, </w:t>
      </w:r>
      <w:r w:rsidRPr="00AC1739">
        <w:rPr>
          <w:rFonts w:asciiTheme="minorHAnsi" w:hAnsiTheme="minorHAnsi"/>
          <w:b/>
          <w:sz w:val="24"/>
          <w:szCs w:val="24"/>
        </w:rPr>
        <w:t>Red Phalarope</w:t>
      </w:r>
      <w:r>
        <w:rPr>
          <w:rFonts w:asciiTheme="minorHAnsi" w:hAnsiTheme="minorHAnsi"/>
          <w:sz w:val="24"/>
          <w:szCs w:val="24"/>
        </w:rPr>
        <w:t xml:space="preserve">, </w:t>
      </w:r>
      <w:r w:rsidRPr="00AC1739">
        <w:rPr>
          <w:rFonts w:asciiTheme="minorHAnsi" w:hAnsiTheme="minorHAnsi"/>
          <w:b/>
          <w:sz w:val="24"/>
          <w:szCs w:val="24"/>
        </w:rPr>
        <w:t>Heermann’s Gull</w:t>
      </w:r>
      <w:r>
        <w:rPr>
          <w:rFonts w:asciiTheme="minorHAnsi" w:hAnsiTheme="minorHAnsi"/>
          <w:sz w:val="24"/>
          <w:szCs w:val="24"/>
        </w:rPr>
        <w:t xml:space="preserve">, Rock Pigeon, Eurasian Collared Dove, Western Wood Pewee, </w:t>
      </w:r>
      <w:r w:rsidRPr="00AC1739">
        <w:rPr>
          <w:rFonts w:asciiTheme="minorHAnsi" w:hAnsiTheme="minorHAnsi"/>
          <w:b/>
          <w:sz w:val="24"/>
          <w:szCs w:val="24"/>
        </w:rPr>
        <w:t>Western Kingbird</w:t>
      </w:r>
      <w:r>
        <w:rPr>
          <w:rFonts w:asciiTheme="minorHAnsi" w:hAnsiTheme="minorHAnsi"/>
          <w:sz w:val="24"/>
          <w:szCs w:val="24"/>
        </w:rPr>
        <w:t xml:space="preserve">, </w:t>
      </w:r>
      <w:r w:rsidR="00935544">
        <w:rPr>
          <w:rFonts w:asciiTheme="minorHAnsi" w:hAnsiTheme="minorHAnsi"/>
          <w:sz w:val="24"/>
          <w:szCs w:val="24"/>
        </w:rPr>
        <w:t xml:space="preserve">Warbling Vireo, </w:t>
      </w:r>
      <w:r>
        <w:rPr>
          <w:rFonts w:asciiTheme="minorHAnsi" w:hAnsiTheme="minorHAnsi"/>
          <w:sz w:val="24"/>
          <w:szCs w:val="24"/>
        </w:rPr>
        <w:t xml:space="preserve">Cassin’s Vireo, </w:t>
      </w:r>
      <w:r w:rsidR="006F100D" w:rsidRPr="006F100D">
        <w:rPr>
          <w:rFonts w:asciiTheme="minorHAnsi" w:hAnsiTheme="minorHAnsi"/>
          <w:b/>
          <w:sz w:val="24"/>
          <w:szCs w:val="24"/>
        </w:rPr>
        <w:t>Warbling Vireo</w:t>
      </w:r>
      <w:r w:rsidR="006F100D">
        <w:rPr>
          <w:rFonts w:asciiTheme="minorHAnsi" w:hAnsiTheme="minorHAnsi"/>
          <w:sz w:val="24"/>
          <w:szCs w:val="24"/>
        </w:rPr>
        <w:t xml:space="preserve">, </w:t>
      </w:r>
      <w:r w:rsidR="006F100D" w:rsidRPr="006F100D">
        <w:rPr>
          <w:rFonts w:asciiTheme="minorHAnsi" w:hAnsiTheme="minorHAnsi"/>
          <w:b/>
          <w:sz w:val="24"/>
          <w:szCs w:val="24"/>
        </w:rPr>
        <w:t>Tree Swallow</w:t>
      </w:r>
      <w:r w:rsidR="006F100D">
        <w:rPr>
          <w:rFonts w:asciiTheme="minorHAnsi" w:hAnsiTheme="minorHAnsi"/>
          <w:sz w:val="24"/>
          <w:szCs w:val="24"/>
        </w:rPr>
        <w:t xml:space="preserve">, </w:t>
      </w:r>
      <w:r>
        <w:rPr>
          <w:rFonts w:asciiTheme="minorHAnsi" w:hAnsiTheme="minorHAnsi"/>
          <w:sz w:val="24"/>
          <w:szCs w:val="24"/>
        </w:rPr>
        <w:t xml:space="preserve">Gray Catbird, </w:t>
      </w:r>
      <w:r w:rsidRPr="00AC1739">
        <w:rPr>
          <w:rFonts w:asciiTheme="minorHAnsi" w:hAnsiTheme="minorHAnsi"/>
          <w:b/>
          <w:sz w:val="24"/>
          <w:szCs w:val="24"/>
        </w:rPr>
        <w:t>Northern Mockingbird</w:t>
      </w:r>
      <w:r>
        <w:rPr>
          <w:rFonts w:asciiTheme="minorHAnsi" w:hAnsiTheme="minorHAnsi"/>
          <w:sz w:val="24"/>
          <w:szCs w:val="24"/>
        </w:rPr>
        <w:t xml:space="preserve">, </w:t>
      </w:r>
      <w:r w:rsidR="00AC2B97">
        <w:rPr>
          <w:rFonts w:asciiTheme="minorHAnsi" w:hAnsiTheme="minorHAnsi"/>
          <w:sz w:val="24"/>
          <w:szCs w:val="24"/>
        </w:rPr>
        <w:t xml:space="preserve">Wilson’s Warbler, </w:t>
      </w:r>
      <w:r w:rsidR="00935544">
        <w:rPr>
          <w:rFonts w:asciiTheme="minorHAnsi" w:hAnsiTheme="minorHAnsi"/>
          <w:sz w:val="24"/>
          <w:szCs w:val="24"/>
        </w:rPr>
        <w:t xml:space="preserve">Lazuli Bunting, </w:t>
      </w:r>
      <w:r>
        <w:rPr>
          <w:rFonts w:asciiTheme="minorHAnsi" w:hAnsiTheme="minorHAnsi"/>
          <w:sz w:val="24"/>
          <w:szCs w:val="24"/>
        </w:rPr>
        <w:t xml:space="preserve">Wilson’s Warbler, Brewer’s Blackbird, </w:t>
      </w:r>
      <w:r w:rsidRPr="00AC1739">
        <w:rPr>
          <w:rFonts w:asciiTheme="minorHAnsi" w:hAnsiTheme="minorHAnsi"/>
          <w:b/>
          <w:sz w:val="24"/>
          <w:szCs w:val="24"/>
        </w:rPr>
        <w:t>Bullock’s Oriole</w:t>
      </w:r>
      <w:r>
        <w:rPr>
          <w:rFonts w:asciiTheme="minorHAnsi" w:hAnsiTheme="minorHAnsi"/>
          <w:sz w:val="24"/>
          <w:szCs w:val="24"/>
        </w:rPr>
        <w:t xml:space="preserve"> </w:t>
      </w:r>
    </w:p>
    <w:p w14:paraId="73B88D9E" w14:textId="6A87FDF1" w:rsidR="00FA162C" w:rsidRPr="00FA162C" w:rsidRDefault="00FA162C" w:rsidP="00DD55A4">
      <w:pPr>
        <w:rPr>
          <w:rFonts w:asciiTheme="minorHAnsi" w:hAnsiTheme="minorHAnsi"/>
          <w:b/>
          <w:color w:val="005A9E"/>
          <w:sz w:val="32"/>
          <w:szCs w:val="32"/>
        </w:rPr>
      </w:pPr>
    </w:p>
    <w:sectPr w:rsidR="00FA162C" w:rsidRPr="00FA162C" w:rsidSect="00561C86">
      <w:headerReference w:type="even" r:id="rId11"/>
      <w:headerReference w:type="default" r:id="rId12"/>
      <w:footerReference w:type="first" r:id="rId13"/>
      <w:type w:val="nextColumn"/>
      <w:pgSz w:w="12240" w:h="15840" w:code="1"/>
      <w:pgMar w:top="1440" w:right="1440" w:bottom="144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4CE1B" w14:textId="77777777" w:rsidR="004F2EE4" w:rsidRDefault="004F2EE4">
      <w:r>
        <w:separator/>
      </w:r>
    </w:p>
  </w:endnote>
  <w:endnote w:type="continuationSeparator" w:id="0">
    <w:p w14:paraId="7202F7FE" w14:textId="77777777" w:rsidR="004F2EE4" w:rsidRDefault="004F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6B382A03" w:rsidR="004F2EE4" w:rsidRPr="003851BB" w:rsidRDefault="004F2EE4"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5131BA" w14:textId="77777777" w:rsidR="004F2EE4" w:rsidRDefault="004F2EE4">
      <w:r>
        <w:separator/>
      </w:r>
    </w:p>
  </w:footnote>
  <w:footnote w:type="continuationSeparator" w:id="0">
    <w:p w14:paraId="52DD8343" w14:textId="77777777" w:rsidR="004F2EE4" w:rsidRDefault="004F2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4F2EE4" w:rsidRDefault="004F2EE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4F2EE4" w:rsidRDefault="004F2EE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4F2EE4" w:rsidRPr="00EA2E89" w:rsidRDefault="004F2EE4">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4F2EE4" w:rsidRPr="00EA2E89" w:rsidRDefault="004F2EE4"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311655" w:rsidRPr="00311655">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0514E7B7" w14:textId="7D0549B0" w:rsidR="004F2EE4" w:rsidRDefault="004F2EE4">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 xml:space="preserve">Islands </w:t>
    </w:r>
    <w:r w:rsidRPr="00EA2E89">
      <w:rPr>
        <w:rFonts w:asciiTheme="minorHAnsi" w:hAnsiTheme="minorHAnsi" w:cstheme="minorHAnsi"/>
        <w:color w:val="005A9E"/>
        <w:sz w:val="24"/>
        <w:szCs w:val="24"/>
      </w:rPr>
      <w:t>Monthly Report | Month Year</w:t>
    </w:r>
  </w:p>
  <w:p w14:paraId="510A60B1" w14:textId="77777777" w:rsidR="004F2EE4" w:rsidRDefault="004F2EE4">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9"/>
  </w:num>
  <w:num w:numId="2">
    <w:abstractNumId w:val="12"/>
  </w:num>
  <w:num w:numId="3">
    <w:abstractNumId w:val="8"/>
  </w:num>
  <w:num w:numId="4">
    <w:abstractNumId w:val="4"/>
  </w:num>
  <w:num w:numId="5">
    <w:abstractNumId w:val="2"/>
  </w:num>
  <w:num w:numId="6">
    <w:abstractNumId w:val="11"/>
  </w:num>
  <w:num w:numId="7">
    <w:abstractNumId w:val="1"/>
  </w:num>
  <w:num w:numId="8">
    <w:abstractNumId w:val="7"/>
  </w:num>
  <w:num w:numId="9">
    <w:abstractNumId w:val="5"/>
  </w:num>
  <w:num w:numId="10">
    <w:abstractNumId w:val="10"/>
  </w:num>
  <w:num w:numId="11">
    <w:abstractNumId w:val="6"/>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503B"/>
    <w:rsid w:val="00007275"/>
    <w:rsid w:val="000118A5"/>
    <w:rsid w:val="000134E0"/>
    <w:rsid w:val="00022C19"/>
    <w:rsid w:val="00024B36"/>
    <w:rsid w:val="00026E69"/>
    <w:rsid w:val="00030210"/>
    <w:rsid w:val="00030CE6"/>
    <w:rsid w:val="00041655"/>
    <w:rsid w:val="00046F10"/>
    <w:rsid w:val="000511E3"/>
    <w:rsid w:val="000514B8"/>
    <w:rsid w:val="0005378A"/>
    <w:rsid w:val="00055F5F"/>
    <w:rsid w:val="000562AE"/>
    <w:rsid w:val="00061DDE"/>
    <w:rsid w:val="000623D2"/>
    <w:rsid w:val="00064D07"/>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73F9"/>
    <w:rsid w:val="00087DF5"/>
    <w:rsid w:val="000901AF"/>
    <w:rsid w:val="00094464"/>
    <w:rsid w:val="00095911"/>
    <w:rsid w:val="000977DA"/>
    <w:rsid w:val="000A43D7"/>
    <w:rsid w:val="000A5311"/>
    <w:rsid w:val="000A56DF"/>
    <w:rsid w:val="000A6367"/>
    <w:rsid w:val="000B1494"/>
    <w:rsid w:val="000B23A0"/>
    <w:rsid w:val="000B687F"/>
    <w:rsid w:val="000C6925"/>
    <w:rsid w:val="000C77E4"/>
    <w:rsid w:val="000E0823"/>
    <w:rsid w:val="000E6C5F"/>
    <w:rsid w:val="000E764E"/>
    <w:rsid w:val="000F18CF"/>
    <w:rsid w:val="000F4A45"/>
    <w:rsid w:val="000F6114"/>
    <w:rsid w:val="000F7440"/>
    <w:rsid w:val="00100E26"/>
    <w:rsid w:val="0010106F"/>
    <w:rsid w:val="001035F1"/>
    <w:rsid w:val="00103FC4"/>
    <w:rsid w:val="0011234E"/>
    <w:rsid w:val="00112404"/>
    <w:rsid w:val="00112A0C"/>
    <w:rsid w:val="00114B68"/>
    <w:rsid w:val="00115514"/>
    <w:rsid w:val="0011757D"/>
    <w:rsid w:val="00117D0E"/>
    <w:rsid w:val="00123644"/>
    <w:rsid w:val="0012410E"/>
    <w:rsid w:val="001252FA"/>
    <w:rsid w:val="00132817"/>
    <w:rsid w:val="001333BA"/>
    <w:rsid w:val="00135267"/>
    <w:rsid w:val="00135A8F"/>
    <w:rsid w:val="001378FF"/>
    <w:rsid w:val="0014200D"/>
    <w:rsid w:val="00142972"/>
    <w:rsid w:val="001467F4"/>
    <w:rsid w:val="001472C7"/>
    <w:rsid w:val="0015125E"/>
    <w:rsid w:val="00152075"/>
    <w:rsid w:val="0015245D"/>
    <w:rsid w:val="001525D1"/>
    <w:rsid w:val="0015392A"/>
    <w:rsid w:val="0015570A"/>
    <w:rsid w:val="00155747"/>
    <w:rsid w:val="00157AF7"/>
    <w:rsid w:val="001603F9"/>
    <w:rsid w:val="00160BDC"/>
    <w:rsid w:val="00160C7C"/>
    <w:rsid w:val="00161107"/>
    <w:rsid w:val="00161247"/>
    <w:rsid w:val="00166D52"/>
    <w:rsid w:val="0016789B"/>
    <w:rsid w:val="00167B1A"/>
    <w:rsid w:val="00170749"/>
    <w:rsid w:val="00171A92"/>
    <w:rsid w:val="00171D4B"/>
    <w:rsid w:val="00171FB1"/>
    <w:rsid w:val="00177440"/>
    <w:rsid w:val="00180EC8"/>
    <w:rsid w:val="0018130E"/>
    <w:rsid w:val="001815D7"/>
    <w:rsid w:val="001911D6"/>
    <w:rsid w:val="001920DC"/>
    <w:rsid w:val="00194D25"/>
    <w:rsid w:val="00196108"/>
    <w:rsid w:val="00196C59"/>
    <w:rsid w:val="001A1050"/>
    <w:rsid w:val="001A486D"/>
    <w:rsid w:val="001A6405"/>
    <w:rsid w:val="001B171C"/>
    <w:rsid w:val="001B3795"/>
    <w:rsid w:val="001B49D6"/>
    <w:rsid w:val="001C3627"/>
    <w:rsid w:val="001C405D"/>
    <w:rsid w:val="001C6FA3"/>
    <w:rsid w:val="001D01C3"/>
    <w:rsid w:val="001D1838"/>
    <w:rsid w:val="001D56ED"/>
    <w:rsid w:val="001E04C5"/>
    <w:rsid w:val="001E1C0B"/>
    <w:rsid w:val="001E201C"/>
    <w:rsid w:val="001F1162"/>
    <w:rsid w:val="001F399C"/>
    <w:rsid w:val="001F3E52"/>
    <w:rsid w:val="001F772C"/>
    <w:rsid w:val="00202675"/>
    <w:rsid w:val="00203262"/>
    <w:rsid w:val="00205E47"/>
    <w:rsid w:val="00211134"/>
    <w:rsid w:val="002118D8"/>
    <w:rsid w:val="0021391C"/>
    <w:rsid w:val="00213F98"/>
    <w:rsid w:val="002147DA"/>
    <w:rsid w:val="002242EE"/>
    <w:rsid w:val="00226A16"/>
    <w:rsid w:val="00232313"/>
    <w:rsid w:val="00235792"/>
    <w:rsid w:val="00235CD7"/>
    <w:rsid w:val="00245230"/>
    <w:rsid w:val="00247DC0"/>
    <w:rsid w:val="002500FA"/>
    <w:rsid w:val="00252431"/>
    <w:rsid w:val="00252F5C"/>
    <w:rsid w:val="00255CCE"/>
    <w:rsid w:val="00255DA9"/>
    <w:rsid w:val="00256A4F"/>
    <w:rsid w:val="0025774D"/>
    <w:rsid w:val="00261395"/>
    <w:rsid w:val="00271908"/>
    <w:rsid w:val="00275185"/>
    <w:rsid w:val="00283C0F"/>
    <w:rsid w:val="00285CDA"/>
    <w:rsid w:val="002870B8"/>
    <w:rsid w:val="00295431"/>
    <w:rsid w:val="002A1EB1"/>
    <w:rsid w:val="002A2D16"/>
    <w:rsid w:val="002A422A"/>
    <w:rsid w:val="002A42E2"/>
    <w:rsid w:val="002A56A1"/>
    <w:rsid w:val="002A5913"/>
    <w:rsid w:val="002A7165"/>
    <w:rsid w:val="002A7F58"/>
    <w:rsid w:val="002B32A5"/>
    <w:rsid w:val="002B5509"/>
    <w:rsid w:val="002B5B24"/>
    <w:rsid w:val="002B6304"/>
    <w:rsid w:val="002C0995"/>
    <w:rsid w:val="002D17CE"/>
    <w:rsid w:val="002D2E2E"/>
    <w:rsid w:val="002D2F7C"/>
    <w:rsid w:val="002D5039"/>
    <w:rsid w:val="002D6027"/>
    <w:rsid w:val="002D61A2"/>
    <w:rsid w:val="002D7933"/>
    <w:rsid w:val="002E0A1C"/>
    <w:rsid w:val="002E515F"/>
    <w:rsid w:val="002E7FC4"/>
    <w:rsid w:val="002F40E9"/>
    <w:rsid w:val="002F4580"/>
    <w:rsid w:val="002F601D"/>
    <w:rsid w:val="003009A1"/>
    <w:rsid w:val="00300C01"/>
    <w:rsid w:val="003020A4"/>
    <w:rsid w:val="00303E31"/>
    <w:rsid w:val="00306934"/>
    <w:rsid w:val="00307A4F"/>
    <w:rsid w:val="00311655"/>
    <w:rsid w:val="00312B07"/>
    <w:rsid w:val="00313FE1"/>
    <w:rsid w:val="00314A99"/>
    <w:rsid w:val="003176F1"/>
    <w:rsid w:val="0032191A"/>
    <w:rsid w:val="00321ABC"/>
    <w:rsid w:val="00322DF6"/>
    <w:rsid w:val="00330E14"/>
    <w:rsid w:val="003325B9"/>
    <w:rsid w:val="00332968"/>
    <w:rsid w:val="003353CA"/>
    <w:rsid w:val="0033542D"/>
    <w:rsid w:val="003421EC"/>
    <w:rsid w:val="00351AB1"/>
    <w:rsid w:val="00351DE0"/>
    <w:rsid w:val="00360DB7"/>
    <w:rsid w:val="0036523F"/>
    <w:rsid w:val="00366421"/>
    <w:rsid w:val="00366D84"/>
    <w:rsid w:val="00372F24"/>
    <w:rsid w:val="00375E87"/>
    <w:rsid w:val="00380DB6"/>
    <w:rsid w:val="0038236D"/>
    <w:rsid w:val="00383827"/>
    <w:rsid w:val="00383ADA"/>
    <w:rsid w:val="00384923"/>
    <w:rsid w:val="003851BB"/>
    <w:rsid w:val="003869E6"/>
    <w:rsid w:val="00394FFE"/>
    <w:rsid w:val="00397555"/>
    <w:rsid w:val="00397D51"/>
    <w:rsid w:val="003A020C"/>
    <w:rsid w:val="003A0226"/>
    <w:rsid w:val="003A1669"/>
    <w:rsid w:val="003A21A7"/>
    <w:rsid w:val="003A2CBB"/>
    <w:rsid w:val="003A34E5"/>
    <w:rsid w:val="003B1A30"/>
    <w:rsid w:val="003B2617"/>
    <w:rsid w:val="003B6963"/>
    <w:rsid w:val="003B6EF2"/>
    <w:rsid w:val="003C3E81"/>
    <w:rsid w:val="003C796E"/>
    <w:rsid w:val="003D0FCC"/>
    <w:rsid w:val="003D260D"/>
    <w:rsid w:val="003D297F"/>
    <w:rsid w:val="003D2D69"/>
    <w:rsid w:val="003D3C57"/>
    <w:rsid w:val="003D78D8"/>
    <w:rsid w:val="003D7C52"/>
    <w:rsid w:val="003E0E86"/>
    <w:rsid w:val="003E2663"/>
    <w:rsid w:val="003E26A9"/>
    <w:rsid w:val="003E35BE"/>
    <w:rsid w:val="003E3ABC"/>
    <w:rsid w:val="003E4F16"/>
    <w:rsid w:val="003E55C4"/>
    <w:rsid w:val="003E794E"/>
    <w:rsid w:val="003F0468"/>
    <w:rsid w:val="003F2A95"/>
    <w:rsid w:val="004010D8"/>
    <w:rsid w:val="00401995"/>
    <w:rsid w:val="00404E88"/>
    <w:rsid w:val="00407FE3"/>
    <w:rsid w:val="0041046F"/>
    <w:rsid w:val="00411D35"/>
    <w:rsid w:val="004125DB"/>
    <w:rsid w:val="00413046"/>
    <w:rsid w:val="00414002"/>
    <w:rsid w:val="004150C8"/>
    <w:rsid w:val="00415B2A"/>
    <w:rsid w:val="00423FE7"/>
    <w:rsid w:val="004274A8"/>
    <w:rsid w:val="00431D45"/>
    <w:rsid w:val="00432291"/>
    <w:rsid w:val="00434ACE"/>
    <w:rsid w:val="00437A17"/>
    <w:rsid w:val="00442B53"/>
    <w:rsid w:val="004451E8"/>
    <w:rsid w:val="00447390"/>
    <w:rsid w:val="00447C66"/>
    <w:rsid w:val="004503BE"/>
    <w:rsid w:val="00450B67"/>
    <w:rsid w:val="00454726"/>
    <w:rsid w:val="00454D96"/>
    <w:rsid w:val="00455A15"/>
    <w:rsid w:val="00455E3F"/>
    <w:rsid w:val="00457724"/>
    <w:rsid w:val="0046274E"/>
    <w:rsid w:val="00462BB6"/>
    <w:rsid w:val="004635C7"/>
    <w:rsid w:val="00463B47"/>
    <w:rsid w:val="004661A6"/>
    <w:rsid w:val="00471A1D"/>
    <w:rsid w:val="004732D0"/>
    <w:rsid w:val="00475982"/>
    <w:rsid w:val="004820FB"/>
    <w:rsid w:val="0048300A"/>
    <w:rsid w:val="00490119"/>
    <w:rsid w:val="00492A04"/>
    <w:rsid w:val="004950FA"/>
    <w:rsid w:val="00495AAF"/>
    <w:rsid w:val="00497249"/>
    <w:rsid w:val="004A051D"/>
    <w:rsid w:val="004A40A9"/>
    <w:rsid w:val="004A5FC3"/>
    <w:rsid w:val="004A7118"/>
    <w:rsid w:val="004A7B96"/>
    <w:rsid w:val="004B641F"/>
    <w:rsid w:val="004B74D2"/>
    <w:rsid w:val="004C2E28"/>
    <w:rsid w:val="004C4C79"/>
    <w:rsid w:val="004C61DE"/>
    <w:rsid w:val="004C703C"/>
    <w:rsid w:val="004C72EA"/>
    <w:rsid w:val="004D6CD6"/>
    <w:rsid w:val="004D7343"/>
    <w:rsid w:val="004E006F"/>
    <w:rsid w:val="004E095D"/>
    <w:rsid w:val="004E11B3"/>
    <w:rsid w:val="004E159F"/>
    <w:rsid w:val="004E24F4"/>
    <w:rsid w:val="004E29B7"/>
    <w:rsid w:val="004E46BC"/>
    <w:rsid w:val="004E660C"/>
    <w:rsid w:val="004E668A"/>
    <w:rsid w:val="004E6B6D"/>
    <w:rsid w:val="004E7FD3"/>
    <w:rsid w:val="004F1BAD"/>
    <w:rsid w:val="004F2EE4"/>
    <w:rsid w:val="004F470B"/>
    <w:rsid w:val="004F6A3F"/>
    <w:rsid w:val="005000ED"/>
    <w:rsid w:val="005023C8"/>
    <w:rsid w:val="005033DA"/>
    <w:rsid w:val="005034E4"/>
    <w:rsid w:val="00503E9F"/>
    <w:rsid w:val="00507A58"/>
    <w:rsid w:val="005146E7"/>
    <w:rsid w:val="00514FCF"/>
    <w:rsid w:val="0051723A"/>
    <w:rsid w:val="00517845"/>
    <w:rsid w:val="005227A4"/>
    <w:rsid w:val="005243AE"/>
    <w:rsid w:val="00531308"/>
    <w:rsid w:val="0053310F"/>
    <w:rsid w:val="00533B11"/>
    <w:rsid w:val="00537124"/>
    <w:rsid w:val="00537490"/>
    <w:rsid w:val="00540874"/>
    <w:rsid w:val="00541ACD"/>
    <w:rsid w:val="005430B4"/>
    <w:rsid w:val="00544191"/>
    <w:rsid w:val="00544271"/>
    <w:rsid w:val="005456AB"/>
    <w:rsid w:val="005473AD"/>
    <w:rsid w:val="00561C86"/>
    <w:rsid w:val="005630A8"/>
    <w:rsid w:val="00567858"/>
    <w:rsid w:val="00575D07"/>
    <w:rsid w:val="005843F2"/>
    <w:rsid w:val="00585A73"/>
    <w:rsid w:val="00592503"/>
    <w:rsid w:val="00596651"/>
    <w:rsid w:val="00597196"/>
    <w:rsid w:val="005A20E3"/>
    <w:rsid w:val="005A2E0C"/>
    <w:rsid w:val="005A32E1"/>
    <w:rsid w:val="005B3DC6"/>
    <w:rsid w:val="005B64B1"/>
    <w:rsid w:val="005B66FF"/>
    <w:rsid w:val="005C3610"/>
    <w:rsid w:val="005C503A"/>
    <w:rsid w:val="005D2A27"/>
    <w:rsid w:val="005E00ED"/>
    <w:rsid w:val="005E2666"/>
    <w:rsid w:val="005E3A23"/>
    <w:rsid w:val="005F3EFA"/>
    <w:rsid w:val="005F4223"/>
    <w:rsid w:val="006015A3"/>
    <w:rsid w:val="00602313"/>
    <w:rsid w:val="00605C90"/>
    <w:rsid w:val="00610AA3"/>
    <w:rsid w:val="00611DFF"/>
    <w:rsid w:val="00614A99"/>
    <w:rsid w:val="0061508D"/>
    <w:rsid w:val="00615754"/>
    <w:rsid w:val="00620E77"/>
    <w:rsid w:val="00622963"/>
    <w:rsid w:val="0062356C"/>
    <w:rsid w:val="00626D6D"/>
    <w:rsid w:val="00627AF5"/>
    <w:rsid w:val="006300AA"/>
    <w:rsid w:val="006305EB"/>
    <w:rsid w:val="00631162"/>
    <w:rsid w:val="0063249D"/>
    <w:rsid w:val="0064110E"/>
    <w:rsid w:val="00642F76"/>
    <w:rsid w:val="00646F87"/>
    <w:rsid w:val="006474F7"/>
    <w:rsid w:val="0065072B"/>
    <w:rsid w:val="00652E43"/>
    <w:rsid w:val="00653791"/>
    <w:rsid w:val="006545AC"/>
    <w:rsid w:val="0065486E"/>
    <w:rsid w:val="0066090D"/>
    <w:rsid w:val="00664494"/>
    <w:rsid w:val="00665530"/>
    <w:rsid w:val="006676B0"/>
    <w:rsid w:val="00670F65"/>
    <w:rsid w:val="00672F14"/>
    <w:rsid w:val="00676997"/>
    <w:rsid w:val="006770F8"/>
    <w:rsid w:val="006846D5"/>
    <w:rsid w:val="00690121"/>
    <w:rsid w:val="006905E3"/>
    <w:rsid w:val="00692552"/>
    <w:rsid w:val="006943E6"/>
    <w:rsid w:val="006977EC"/>
    <w:rsid w:val="006A0BBF"/>
    <w:rsid w:val="006A25F7"/>
    <w:rsid w:val="006A3641"/>
    <w:rsid w:val="006A5F1F"/>
    <w:rsid w:val="006A73AF"/>
    <w:rsid w:val="006B4174"/>
    <w:rsid w:val="006B4C0C"/>
    <w:rsid w:val="006B6133"/>
    <w:rsid w:val="006C3AD1"/>
    <w:rsid w:val="006C56EF"/>
    <w:rsid w:val="006C66B8"/>
    <w:rsid w:val="006C7776"/>
    <w:rsid w:val="006D550E"/>
    <w:rsid w:val="006D7F01"/>
    <w:rsid w:val="006E241A"/>
    <w:rsid w:val="006F100D"/>
    <w:rsid w:val="006F2C32"/>
    <w:rsid w:val="006F69A0"/>
    <w:rsid w:val="006F6DD6"/>
    <w:rsid w:val="00701199"/>
    <w:rsid w:val="00701304"/>
    <w:rsid w:val="00701331"/>
    <w:rsid w:val="0070217E"/>
    <w:rsid w:val="00703B8B"/>
    <w:rsid w:val="00704227"/>
    <w:rsid w:val="00706023"/>
    <w:rsid w:val="007063D5"/>
    <w:rsid w:val="00707084"/>
    <w:rsid w:val="007074A2"/>
    <w:rsid w:val="00710BC3"/>
    <w:rsid w:val="00711007"/>
    <w:rsid w:val="00711BF5"/>
    <w:rsid w:val="00712E31"/>
    <w:rsid w:val="00714581"/>
    <w:rsid w:val="007202B9"/>
    <w:rsid w:val="0072031E"/>
    <w:rsid w:val="00726729"/>
    <w:rsid w:val="00730DD0"/>
    <w:rsid w:val="00731CF3"/>
    <w:rsid w:val="00732901"/>
    <w:rsid w:val="00733D17"/>
    <w:rsid w:val="007352A5"/>
    <w:rsid w:val="00743974"/>
    <w:rsid w:val="00746BD0"/>
    <w:rsid w:val="00752593"/>
    <w:rsid w:val="00754CFA"/>
    <w:rsid w:val="00754F96"/>
    <w:rsid w:val="007652C8"/>
    <w:rsid w:val="007663CB"/>
    <w:rsid w:val="007700FB"/>
    <w:rsid w:val="00770EBD"/>
    <w:rsid w:val="00777E82"/>
    <w:rsid w:val="00781C78"/>
    <w:rsid w:val="0078545E"/>
    <w:rsid w:val="0079060C"/>
    <w:rsid w:val="00792731"/>
    <w:rsid w:val="00792D44"/>
    <w:rsid w:val="0079304C"/>
    <w:rsid w:val="00793606"/>
    <w:rsid w:val="00797F46"/>
    <w:rsid w:val="007A3FB6"/>
    <w:rsid w:val="007A4DD8"/>
    <w:rsid w:val="007A4F6A"/>
    <w:rsid w:val="007B0F09"/>
    <w:rsid w:val="007B4A75"/>
    <w:rsid w:val="007B6034"/>
    <w:rsid w:val="007B6E2F"/>
    <w:rsid w:val="007C1545"/>
    <w:rsid w:val="007C16E5"/>
    <w:rsid w:val="007C3917"/>
    <w:rsid w:val="007C3B98"/>
    <w:rsid w:val="007C535C"/>
    <w:rsid w:val="007C549B"/>
    <w:rsid w:val="007C6C45"/>
    <w:rsid w:val="007C6E9E"/>
    <w:rsid w:val="007D2F53"/>
    <w:rsid w:val="007D4033"/>
    <w:rsid w:val="007D61B8"/>
    <w:rsid w:val="007E4B0A"/>
    <w:rsid w:val="007E698B"/>
    <w:rsid w:val="007F0C72"/>
    <w:rsid w:val="007F5E56"/>
    <w:rsid w:val="00806B0C"/>
    <w:rsid w:val="008079AF"/>
    <w:rsid w:val="00810BE6"/>
    <w:rsid w:val="0081290C"/>
    <w:rsid w:val="008136CD"/>
    <w:rsid w:val="008141E1"/>
    <w:rsid w:val="00814A4A"/>
    <w:rsid w:val="00816C3C"/>
    <w:rsid w:val="008252E5"/>
    <w:rsid w:val="008258B1"/>
    <w:rsid w:val="00826494"/>
    <w:rsid w:val="00827331"/>
    <w:rsid w:val="00837006"/>
    <w:rsid w:val="008431D2"/>
    <w:rsid w:val="008433D0"/>
    <w:rsid w:val="00843FAF"/>
    <w:rsid w:val="0084714F"/>
    <w:rsid w:val="00851A92"/>
    <w:rsid w:val="00854C68"/>
    <w:rsid w:val="00855877"/>
    <w:rsid w:val="00860026"/>
    <w:rsid w:val="00861E61"/>
    <w:rsid w:val="00863A90"/>
    <w:rsid w:val="00870BCC"/>
    <w:rsid w:val="00874617"/>
    <w:rsid w:val="00876B6D"/>
    <w:rsid w:val="008826C4"/>
    <w:rsid w:val="008839AB"/>
    <w:rsid w:val="00893647"/>
    <w:rsid w:val="00893FD3"/>
    <w:rsid w:val="008A1F73"/>
    <w:rsid w:val="008A2C8F"/>
    <w:rsid w:val="008A2D6A"/>
    <w:rsid w:val="008A3321"/>
    <w:rsid w:val="008A3A2C"/>
    <w:rsid w:val="008B50A9"/>
    <w:rsid w:val="008D09CA"/>
    <w:rsid w:val="008D1059"/>
    <w:rsid w:val="008D2D47"/>
    <w:rsid w:val="008D3178"/>
    <w:rsid w:val="008D32EC"/>
    <w:rsid w:val="008D6522"/>
    <w:rsid w:val="008D7E01"/>
    <w:rsid w:val="008E0F43"/>
    <w:rsid w:val="008E4104"/>
    <w:rsid w:val="008E4897"/>
    <w:rsid w:val="008E53C7"/>
    <w:rsid w:val="008E5C48"/>
    <w:rsid w:val="008E66FC"/>
    <w:rsid w:val="008E6D9A"/>
    <w:rsid w:val="008F0C96"/>
    <w:rsid w:val="008F565A"/>
    <w:rsid w:val="008F6CF2"/>
    <w:rsid w:val="008F7500"/>
    <w:rsid w:val="00900559"/>
    <w:rsid w:val="00903C71"/>
    <w:rsid w:val="00907763"/>
    <w:rsid w:val="00910E0C"/>
    <w:rsid w:val="00911F2C"/>
    <w:rsid w:val="0091216C"/>
    <w:rsid w:val="00912BE0"/>
    <w:rsid w:val="0093388E"/>
    <w:rsid w:val="00933955"/>
    <w:rsid w:val="00935544"/>
    <w:rsid w:val="00935562"/>
    <w:rsid w:val="00936C66"/>
    <w:rsid w:val="00937645"/>
    <w:rsid w:val="009379E5"/>
    <w:rsid w:val="00941056"/>
    <w:rsid w:val="0094201D"/>
    <w:rsid w:val="00943F8C"/>
    <w:rsid w:val="00944E5E"/>
    <w:rsid w:val="0094583E"/>
    <w:rsid w:val="00946434"/>
    <w:rsid w:val="00946470"/>
    <w:rsid w:val="00947D0C"/>
    <w:rsid w:val="00952E9F"/>
    <w:rsid w:val="00954DED"/>
    <w:rsid w:val="009579BF"/>
    <w:rsid w:val="009607F4"/>
    <w:rsid w:val="00964F88"/>
    <w:rsid w:val="00965F7B"/>
    <w:rsid w:val="00966D61"/>
    <w:rsid w:val="0096768F"/>
    <w:rsid w:val="0097065B"/>
    <w:rsid w:val="00971CFF"/>
    <w:rsid w:val="00973D46"/>
    <w:rsid w:val="0097467A"/>
    <w:rsid w:val="00982C64"/>
    <w:rsid w:val="00983B5F"/>
    <w:rsid w:val="009910F1"/>
    <w:rsid w:val="0099355B"/>
    <w:rsid w:val="00993818"/>
    <w:rsid w:val="009944AF"/>
    <w:rsid w:val="009951D5"/>
    <w:rsid w:val="00997A8C"/>
    <w:rsid w:val="00997F51"/>
    <w:rsid w:val="009A05FB"/>
    <w:rsid w:val="009A1435"/>
    <w:rsid w:val="009A32AA"/>
    <w:rsid w:val="009A3B95"/>
    <w:rsid w:val="009A63BA"/>
    <w:rsid w:val="009A7C25"/>
    <w:rsid w:val="009B0EC6"/>
    <w:rsid w:val="009B12A0"/>
    <w:rsid w:val="009B1BAD"/>
    <w:rsid w:val="009B2991"/>
    <w:rsid w:val="009B35CA"/>
    <w:rsid w:val="009B5193"/>
    <w:rsid w:val="009B55D6"/>
    <w:rsid w:val="009B5608"/>
    <w:rsid w:val="009B59E1"/>
    <w:rsid w:val="009C020D"/>
    <w:rsid w:val="009C1410"/>
    <w:rsid w:val="009C6685"/>
    <w:rsid w:val="009C70F9"/>
    <w:rsid w:val="009D18B4"/>
    <w:rsid w:val="009D232A"/>
    <w:rsid w:val="009D6A68"/>
    <w:rsid w:val="009D6E17"/>
    <w:rsid w:val="009E1675"/>
    <w:rsid w:val="009E26BE"/>
    <w:rsid w:val="009E2FE8"/>
    <w:rsid w:val="009F01B7"/>
    <w:rsid w:val="009F1C06"/>
    <w:rsid w:val="009F1CDC"/>
    <w:rsid w:val="009F3559"/>
    <w:rsid w:val="009F419A"/>
    <w:rsid w:val="009F7049"/>
    <w:rsid w:val="009F77E6"/>
    <w:rsid w:val="00A00D3C"/>
    <w:rsid w:val="00A0108D"/>
    <w:rsid w:val="00A033CB"/>
    <w:rsid w:val="00A074E2"/>
    <w:rsid w:val="00A102D0"/>
    <w:rsid w:val="00A1115E"/>
    <w:rsid w:val="00A12276"/>
    <w:rsid w:val="00A14D1F"/>
    <w:rsid w:val="00A152AA"/>
    <w:rsid w:val="00A167AC"/>
    <w:rsid w:val="00A25689"/>
    <w:rsid w:val="00A30D41"/>
    <w:rsid w:val="00A318E6"/>
    <w:rsid w:val="00A31D0C"/>
    <w:rsid w:val="00A347B6"/>
    <w:rsid w:val="00A371AC"/>
    <w:rsid w:val="00A454CC"/>
    <w:rsid w:val="00A47F67"/>
    <w:rsid w:val="00A52A05"/>
    <w:rsid w:val="00A53E24"/>
    <w:rsid w:val="00A54B9A"/>
    <w:rsid w:val="00A57CC8"/>
    <w:rsid w:val="00A6721B"/>
    <w:rsid w:val="00A70A3F"/>
    <w:rsid w:val="00A716D9"/>
    <w:rsid w:val="00A755A5"/>
    <w:rsid w:val="00A769DB"/>
    <w:rsid w:val="00A76E1E"/>
    <w:rsid w:val="00A85E76"/>
    <w:rsid w:val="00A8664F"/>
    <w:rsid w:val="00A90E92"/>
    <w:rsid w:val="00A9522A"/>
    <w:rsid w:val="00A97738"/>
    <w:rsid w:val="00AA1D97"/>
    <w:rsid w:val="00AA3A7D"/>
    <w:rsid w:val="00AA5438"/>
    <w:rsid w:val="00AB07EF"/>
    <w:rsid w:val="00AB164A"/>
    <w:rsid w:val="00AB26E1"/>
    <w:rsid w:val="00AB3BEF"/>
    <w:rsid w:val="00AB4BF8"/>
    <w:rsid w:val="00AB74B8"/>
    <w:rsid w:val="00AC1739"/>
    <w:rsid w:val="00AC236A"/>
    <w:rsid w:val="00AC2746"/>
    <w:rsid w:val="00AC2B97"/>
    <w:rsid w:val="00AC3A02"/>
    <w:rsid w:val="00AC7CE4"/>
    <w:rsid w:val="00AD2455"/>
    <w:rsid w:val="00AD42EB"/>
    <w:rsid w:val="00AD4ED7"/>
    <w:rsid w:val="00AD7011"/>
    <w:rsid w:val="00AD77BC"/>
    <w:rsid w:val="00AE094A"/>
    <w:rsid w:val="00AE1F8E"/>
    <w:rsid w:val="00AE3F46"/>
    <w:rsid w:val="00AF0606"/>
    <w:rsid w:val="00B00306"/>
    <w:rsid w:val="00B0343E"/>
    <w:rsid w:val="00B039DF"/>
    <w:rsid w:val="00B062A1"/>
    <w:rsid w:val="00B07341"/>
    <w:rsid w:val="00B11067"/>
    <w:rsid w:val="00B13A22"/>
    <w:rsid w:val="00B13FAD"/>
    <w:rsid w:val="00B17D0B"/>
    <w:rsid w:val="00B21B56"/>
    <w:rsid w:val="00B226DC"/>
    <w:rsid w:val="00B3084F"/>
    <w:rsid w:val="00B32067"/>
    <w:rsid w:val="00B32F72"/>
    <w:rsid w:val="00B334C4"/>
    <w:rsid w:val="00B36FDF"/>
    <w:rsid w:val="00B41F28"/>
    <w:rsid w:val="00B451A8"/>
    <w:rsid w:val="00B471A3"/>
    <w:rsid w:val="00B512F7"/>
    <w:rsid w:val="00B5661B"/>
    <w:rsid w:val="00B56E6D"/>
    <w:rsid w:val="00B57669"/>
    <w:rsid w:val="00B6109D"/>
    <w:rsid w:val="00B62AE7"/>
    <w:rsid w:val="00B66F8E"/>
    <w:rsid w:val="00B718A0"/>
    <w:rsid w:val="00B72CC4"/>
    <w:rsid w:val="00B74775"/>
    <w:rsid w:val="00B848B6"/>
    <w:rsid w:val="00B908E0"/>
    <w:rsid w:val="00B90FBE"/>
    <w:rsid w:val="00B9380D"/>
    <w:rsid w:val="00B96CBC"/>
    <w:rsid w:val="00BA278E"/>
    <w:rsid w:val="00BA3F39"/>
    <w:rsid w:val="00BA5E17"/>
    <w:rsid w:val="00BB0A8E"/>
    <w:rsid w:val="00BB3EC9"/>
    <w:rsid w:val="00BB77B3"/>
    <w:rsid w:val="00BC46BF"/>
    <w:rsid w:val="00BC4DC6"/>
    <w:rsid w:val="00BC60F2"/>
    <w:rsid w:val="00BD0E58"/>
    <w:rsid w:val="00BD1472"/>
    <w:rsid w:val="00BE433F"/>
    <w:rsid w:val="00BE5447"/>
    <w:rsid w:val="00BE706B"/>
    <w:rsid w:val="00BE7A03"/>
    <w:rsid w:val="00BF2720"/>
    <w:rsid w:val="00BF3962"/>
    <w:rsid w:val="00BF4864"/>
    <w:rsid w:val="00BF4DDD"/>
    <w:rsid w:val="00BF5FBA"/>
    <w:rsid w:val="00C01E73"/>
    <w:rsid w:val="00C05B21"/>
    <w:rsid w:val="00C06585"/>
    <w:rsid w:val="00C06BBC"/>
    <w:rsid w:val="00C106A1"/>
    <w:rsid w:val="00C118CB"/>
    <w:rsid w:val="00C14115"/>
    <w:rsid w:val="00C15D77"/>
    <w:rsid w:val="00C17B4F"/>
    <w:rsid w:val="00C212A7"/>
    <w:rsid w:val="00C23A7E"/>
    <w:rsid w:val="00C33CC5"/>
    <w:rsid w:val="00C34673"/>
    <w:rsid w:val="00C35EAA"/>
    <w:rsid w:val="00C36DBF"/>
    <w:rsid w:val="00C36F16"/>
    <w:rsid w:val="00C45A58"/>
    <w:rsid w:val="00C50E9A"/>
    <w:rsid w:val="00C51DEF"/>
    <w:rsid w:val="00C525D5"/>
    <w:rsid w:val="00C56AED"/>
    <w:rsid w:val="00C60E7E"/>
    <w:rsid w:val="00C619CA"/>
    <w:rsid w:val="00C63276"/>
    <w:rsid w:val="00C638C5"/>
    <w:rsid w:val="00C643CA"/>
    <w:rsid w:val="00C6496B"/>
    <w:rsid w:val="00C66248"/>
    <w:rsid w:val="00C70BC6"/>
    <w:rsid w:val="00C74119"/>
    <w:rsid w:val="00C74FC0"/>
    <w:rsid w:val="00C81CF7"/>
    <w:rsid w:val="00C848A8"/>
    <w:rsid w:val="00C87002"/>
    <w:rsid w:val="00C906B0"/>
    <w:rsid w:val="00C97439"/>
    <w:rsid w:val="00C97752"/>
    <w:rsid w:val="00CA035A"/>
    <w:rsid w:val="00CA2721"/>
    <w:rsid w:val="00CA3151"/>
    <w:rsid w:val="00CA3BCE"/>
    <w:rsid w:val="00CA638E"/>
    <w:rsid w:val="00CB0020"/>
    <w:rsid w:val="00CB1C5B"/>
    <w:rsid w:val="00CB31B0"/>
    <w:rsid w:val="00CB6373"/>
    <w:rsid w:val="00CB76ED"/>
    <w:rsid w:val="00CC03DC"/>
    <w:rsid w:val="00CC242A"/>
    <w:rsid w:val="00CC2F73"/>
    <w:rsid w:val="00CC6486"/>
    <w:rsid w:val="00CC705E"/>
    <w:rsid w:val="00CD124F"/>
    <w:rsid w:val="00CD3333"/>
    <w:rsid w:val="00CD48FC"/>
    <w:rsid w:val="00CD703E"/>
    <w:rsid w:val="00CD7632"/>
    <w:rsid w:val="00CE5A23"/>
    <w:rsid w:val="00CF7040"/>
    <w:rsid w:val="00D024BB"/>
    <w:rsid w:val="00D06D9F"/>
    <w:rsid w:val="00D13662"/>
    <w:rsid w:val="00D14FC6"/>
    <w:rsid w:val="00D15B4D"/>
    <w:rsid w:val="00D217DA"/>
    <w:rsid w:val="00D246D5"/>
    <w:rsid w:val="00D25C10"/>
    <w:rsid w:val="00D27DCA"/>
    <w:rsid w:val="00D3739C"/>
    <w:rsid w:val="00D4005C"/>
    <w:rsid w:val="00D40E23"/>
    <w:rsid w:val="00D41855"/>
    <w:rsid w:val="00D4199A"/>
    <w:rsid w:val="00D44240"/>
    <w:rsid w:val="00D52DF9"/>
    <w:rsid w:val="00D5538C"/>
    <w:rsid w:val="00D56163"/>
    <w:rsid w:val="00D6065F"/>
    <w:rsid w:val="00D60709"/>
    <w:rsid w:val="00D60A43"/>
    <w:rsid w:val="00D62798"/>
    <w:rsid w:val="00D666CC"/>
    <w:rsid w:val="00D716C4"/>
    <w:rsid w:val="00D71FF7"/>
    <w:rsid w:val="00D72CCA"/>
    <w:rsid w:val="00D72E46"/>
    <w:rsid w:val="00D764F1"/>
    <w:rsid w:val="00D814AB"/>
    <w:rsid w:val="00D83F95"/>
    <w:rsid w:val="00D85A5D"/>
    <w:rsid w:val="00D95744"/>
    <w:rsid w:val="00D977FF"/>
    <w:rsid w:val="00DA3B88"/>
    <w:rsid w:val="00DA4EEE"/>
    <w:rsid w:val="00DA67E0"/>
    <w:rsid w:val="00DA71E1"/>
    <w:rsid w:val="00DA77E2"/>
    <w:rsid w:val="00DA7C67"/>
    <w:rsid w:val="00DB305D"/>
    <w:rsid w:val="00DC26BC"/>
    <w:rsid w:val="00DC307A"/>
    <w:rsid w:val="00DC4D8C"/>
    <w:rsid w:val="00DD0B7E"/>
    <w:rsid w:val="00DD12E4"/>
    <w:rsid w:val="00DD325F"/>
    <w:rsid w:val="00DD33D3"/>
    <w:rsid w:val="00DD55A4"/>
    <w:rsid w:val="00DD7730"/>
    <w:rsid w:val="00DD7F4A"/>
    <w:rsid w:val="00DE07E1"/>
    <w:rsid w:val="00DE1706"/>
    <w:rsid w:val="00DE7B7C"/>
    <w:rsid w:val="00DF5398"/>
    <w:rsid w:val="00DF62A0"/>
    <w:rsid w:val="00E012EC"/>
    <w:rsid w:val="00E018D4"/>
    <w:rsid w:val="00E03995"/>
    <w:rsid w:val="00E050B1"/>
    <w:rsid w:val="00E0590C"/>
    <w:rsid w:val="00E101CD"/>
    <w:rsid w:val="00E1021E"/>
    <w:rsid w:val="00E10339"/>
    <w:rsid w:val="00E3332B"/>
    <w:rsid w:val="00E33735"/>
    <w:rsid w:val="00E44E29"/>
    <w:rsid w:val="00E46FF8"/>
    <w:rsid w:val="00E47D0F"/>
    <w:rsid w:val="00E50EF4"/>
    <w:rsid w:val="00E546BE"/>
    <w:rsid w:val="00E64AFF"/>
    <w:rsid w:val="00E64B81"/>
    <w:rsid w:val="00E731B9"/>
    <w:rsid w:val="00E75722"/>
    <w:rsid w:val="00E76AFB"/>
    <w:rsid w:val="00E81885"/>
    <w:rsid w:val="00E8387C"/>
    <w:rsid w:val="00E90D2C"/>
    <w:rsid w:val="00E91A5C"/>
    <w:rsid w:val="00EA1EE4"/>
    <w:rsid w:val="00EA2E89"/>
    <w:rsid w:val="00EA4E4C"/>
    <w:rsid w:val="00EB0EAE"/>
    <w:rsid w:val="00EB382E"/>
    <w:rsid w:val="00EB3C2D"/>
    <w:rsid w:val="00EB6B26"/>
    <w:rsid w:val="00EC0F50"/>
    <w:rsid w:val="00EC1369"/>
    <w:rsid w:val="00EC2DF6"/>
    <w:rsid w:val="00EC4D7B"/>
    <w:rsid w:val="00EC4DC7"/>
    <w:rsid w:val="00EC5BAD"/>
    <w:rsid w:val="00EC6258"/>
    <w:rsid w:val="00EC784A"/>
    <w:rsid w:val="00ED0979"/>
    <w:rsid w:val="00ED3813"/>
    <w:rsid w:val="00ED7D41"/>
    <w:rsid w:val="00EE31C4"/>
    <w:rsid w:val="00EE5B0F"/>
    <w:rsid w:val="00EF11F3"/>
    <w:rsid w:val="00EF60C1"/>
    <w:rsid w:val="00EF62B8"/>
    <w:rsid w:val="00EF7215"/>
    <w:rsid w:val="00EF76D9"/>
    <w:rsid w:val="00F05B4A"/>
    <w:rsid w:val="00F0767B"/>
    <w:rsid w:val="00F12F93"/>
    <w:rsid w:val="00F13642"/>
    <w:rsid w:val="00F17477"/>
    <w:rsid w:val="00F32985"/>
    <w:rsid w:val="00F33B1C"/>
    <w:rsid w:val="00F379C9"/>
    <w:rsid w:val="00F40E7D"/>
    <w:rsid w:val="00F43553"/>
    <w:rsid w:val="00F43B30"/>
    <w:rsid w:val="00F4414D"/>
    <w:rsid w:val="00F441F8"/>
    <w:rsid w:val="00F50F55"/>
    <w:rsid w:val="00F50FDC"/>
    <w:rsid w:val="00F63B49"/>
    <w:rsid w:val="00F6637F"/>
    <w:rsid w:val="00F67BD1"/>
    <w:rsid w:val="00F67E4D"/>
    <w:rsid w:val="00F72EE9"/>
    <w:rsid w:val="00F77258"/>
    <w:rsid w:val="00F77957"/>
    <w:rsid w:val="00F822D3"/>
    <w:rsid w:val="00F827BD"/>
    <w:rsid w:val="00F844EE"/>
    <w:rsid w:val="00F8663A"/>
    <w:rsid w:val="00F930F5"/>
    <w:rsid w:val="00F9429F"/>
    <w:rsid w:val="00F94F92"/>
    <w:rsid w:val="00F9570A"/>
    <w:rsid w:val="00F97CD9"/>
    <w:rsid w:val="00FA162C"/>
    <w:rsid w:val="00FA1CB7"/>
    <w:rsid w:val="00FA5A8A"/>
    <w:rsid w:val="00FB33A6"/>
    <w:rsid w:val="00FB5E56"/>
    <w:rsid w:val="00FB645C"/>
    <w:rsid w:val="00FB6558"/>
    <w:rsid w:val="00FB6C94"/>
    <w:rsid w:val="00FC266A"/>
    <w:rsid w:val="00FC3578"/>
    <w:rsid w:val="00FC3A51"/>
    <w:rsid w:val="00FC4189"/>
    <w:rsid w:val="00FC4B3A"/>
    <w:rsid w:val="00FC6AEB"/>
    <w:rsid w:val="00FD1B4B"/>
    <w:rsid w:val="00FD2FB6"/>
    <w:rsid w:val="00FD6A5A"/>
    <w:rsid w:val="00FE2717"/>
    <w:rsid w:val="00FE33FF"/>
    <w:rsid w:val="00FE42F1"/>
    <w:rsid w:val="00FE4571"/>
    <w:rsid w:val="00FE791B"/>
    <w:rsid w:val="00FF0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59DDF-A909-428C-8DF2-761058E04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2219</Words>
  <Characters>11215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Gerry J McChesney</cp:lastModifiedBy>
  <cp:revision>3</cp:revision>
  <cp:lastPrinted>2016-01-14T22:26:00Z</cp:lastPrinted>
  <dcterms:created xsi:type="dcterms:W3CDTF">2017-08-11T17:25:00Z</dcterms:created>
  <dcterms:modified xsi:type="dcterms:W3CDTF">2017-08-11T17:29:00Z</dcterms:modified>
</cp:coreProperties>
</file>